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68D452D" w:rsidR="00646F2D" w:rsidRDefault="00000000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Margherita Antolini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Politecnico di Torino, Dipartimento di Architettura e Design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margherita.antolini@polito.it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2" w14:textId="03C41D74" w:rsidR="00646F2D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Palchi, cori e cantorie: l’architettura a servizio della musica </w:t>
      </w:r>
      <w:r w:rsidR="0008284C">
        <w:rPr>
          <w:rFonts w:ascii="Times New Roman" w:eastAsia="Times New Roman" w:hAnsi="Times New Roman" w:cs="Times New Roman"/>
          <w:sz w:val="24"/>
          <w:szCs w:val="24"/>
        </w:rPr>
        <w:t>a Roma tra Seicento e Settecento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34A39CD3" w:rsidR="00646F2D" w:rsidRPr="00BF56CA" w:rsidRDefault="00646F2D" w:rsidP="0061228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46F2D" w:rsidRPr="00BF56CA">
      <w:pgSz w:w="11906" w:h="16838"/>
      <w:pgMar w:top="1417" w:right="1134" w:bottom="1134" w:left="1134" w:header="708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BFDE5" w14:textId="77777777" w:rsidR="00CE4E2D" w:rsidRDefault="00CE4E2D">
      <w:pPr>
        <w:spacing w:after="0" w:line="240" w:lineRule="auto"/>
      </w:pPr>
      <w:r>
        <w:separator/>
      </w:r>
    </w:p>
  </w:endnote>
  <w:endnote w:type="continuationSeparator" w:id="0">
    <w:p w14:paraId="51383D41" w14:textId="77777777" w:rsidR="00CE4E2D" w:rsidRDefault="00CE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4B907" w14:textId="77777777" w:rsidR="00CE4E2D" w:rsidRDefault="00CE4E2D">
      <w:pPr>
        <w:spacing w:after="0" w:line="240" w:lineRule="auto"/>
      </w:pPr>
      <w:r>
        <w:separator/>
      </w:r>
    </w:p>
  </w:footnote>
  <w:footnote w:type="continuationSeparator" w:id="0">
    <w:p w14:paraId="2923CBAD" w14:textId="77777777" w:rsidR="00CE4E2D" w:rsidRDefault="00CE4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2058D"/>
    <w:multiLevelType w:val="multilevel"/>
    <w:tmpl w:val="414ED4D2"/>
    <w:lvl w:ilvl="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eastAsia="Noto Sans Symbols" w:hAnsi="Noto Sans Symbols" w:cs="Noto Sans Symbols"/>
      </w:rPr>
    </w:lvl>
  </w:abstractNum>
  <w:num w:numId="1" w16cid:durableId="37631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F2D"/>
    <w:rsid w:val="0008284C"/>
    <w:rsid w:val="00612284"/>
    <w:rsid w:val="006208B9"/>
    <w:rsid w:val="00646F2D"/>
    <w:rsid w:val="00656E1B"/>
    <w:rsid w:val="006A2A96"/>
    <w:rsid w:val="007A769A"/>
    <w:rsid w:val="00AF0346"/>
    <w:rsid w:val="00BF56CA"/>
    <w:rsid w:val="00CE4E2D"/>
    <w:rsid w:val="00FC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282C"/>
  <w15:docId w15:val="{0EC0CA5F-5856-4D8F-A586-BA1A5C67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3C9E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semiHidden/>
    <w:unhideWhenUsed/>
    <w:rsid w:val="00FE1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E1EF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F54A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D7A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7A7D"/>
  </w:style>
  <w:style w:type="paragraph" w:styleId="Pidipagina">
    <w:name w:val="footer"/>
    <w:basedOn w:val="Normale"/>
    <w:link w:val="PidipaginaCarattere"/>
    <w:uiPriority w:val="99"/>
    <w:unhideWhenUsed/>
    <w:rsid w:val="006D7A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7A7D"/>
  </w:style>
  <w:style w:type="character" w:styleId="Testosegnaposto">
    <w:name w:val="Placeholder Text"/>
    <w:basedOn w:val="Carpredefinitoparagrafo"/>
    <w:uiPriority w:val="99"/>
    <w:semiHidden/>
    <w:rsid w:val="006D7A7D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80E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80E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80EF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66B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D66B1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gherita.antolini@polit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kq5nvNUOAXDgNFbGnXmDU9h6tFg==">AMUW2mU2/Qh1plhlnfdkLOh52YW9U9ILjS+Hm1TTJTxs8ghqMyfh4YSXC0CbaGsNS68znDsriY4TdO2vp8nFq5nWj2ChQ5xYJLPvi4wL5hTorE+x8I0/7+k=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2022-09-01T08:53:00Z</dcterms:created>
  <dcterms:modified xsi:type="dcterms:W3CDTF">2023-05-30T07:12:00Z</dcterms:modified>
</cp:coreProperties>
</file>