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235F3" w14:textId="77777777" w:rsidR="00955E2F" w:rsidRPr="00820797" w:rsidRDefault="00955E2F" w:rsidP="00955E2F">
      <w:pPr>
        <w:spacing w:line="432" w:lineRule="exact"/>
        <w:rPr>
          <w:rFonts w:cstheme="minorHAnsi"/>
        </w:rPr>
      </w:pPr>
      <w:r w:rsidRPr="00820797">
        <w:rPr>
          <w:rFonts w:cstheme="minorHAnsi"/>
        </w:rPr>
        <w:t>Palazzo Casati, Caccia, Natta di Novara: considerazioni su nuove evidenze documentarie</w:t>
      </w:r>
    </w:p>
    <w:p w14:paraId="46E9FCEC" w14:textId="03C06A08" w:rsidR="000C03BB" w:rsidRPr="00820797" w:rsidRDefault="00955E2F">
      <w:pPr>
        <w:rPr>
          <w:b/>
          <w:bCs/>
        </w:rPr>
      </w:pPr>
      <w:r w:rsidRPr="00820797">
        <w:rPr>
          <w:b/>
          <w:bCs/>
        </w:rPr>
        <w:t>Immagini</w:t>
      </w:r>
    </w:p>
    <w:p w14:paraId="07B063E4" w14:textId="14F4D109" w:rsidR="00955E2F" w:rsidRDefault="00955E2F"/>
    <w:p w14:paraId="0F040A62" w14:textId="3E98EE9F" w:rsidR="00955E2F" w:rsidRPr="00955E2F" w:rsidRDefault="00955E2F">
      <w:r w:rsidRPr="00955E2F">
        <w:rPr>
          <w:lang w:val="nl-NL"/>
        </w:rPr>
        <w:t xml:space="preserve">Fig. 1. </w:t>
      </w:r>
      <w:r w:rsidRPr="00955E2F">
        <w:t xml:space="preserve">Novara, Palazzo </w:t>
      </w:r>
      <w:r w:rsidR="00571A39">
        <w:t xml:space="preserve">Casati, Caccia, </w:t>
      </w:r>
      <w:r w:rsidRPr="00955E2F">
        <w:t>Natta, p</w:t>
      </w:r>
      <w:r>
        <w:t xml:space="preserve">ianta piano terra. Rilievo </w:t>
      </w:r>
      <w:r w:rsidR="00B249D0">
        <w:t xml:space="preserve">eseguito dagli allievi </w:t>
      </w:r>
      <w:r w:rsidR="00D55C58">
        <w:t>M. Brusatori, F. Guidetti, S. Zagaglia per il corso di Restauro Architettonico del prof. S. Della Torre, Politecnico di Milano, Facoltà di Architettura, a.a. 1992/93</w:t>
      </w:r>
      <w:r>
        <w:t>.</w:t>
      </w:r>
    </w:p>
    <w:p w14:paraId="4F3A44AA" w14:textId="698AF718" w:rsidR="00955E2F" w:rsidRPr="00955E2F" w:rsidRDefault="00955E2F">
      <w:r w:rsidRPr="00955E2F">
        <w:t>Fig.</w:t>
      </w:r>
      <w:r w:rsidRPr="00955E2F">
        <w:t xml:space="preserve"> 2.</w:t>
      </w:r>
      <w:r w:rsidR="00571A39">
        <w:t xml:space="preserve"> </w:t>
      </w:r>
      <w:r w:rsidR="00571A39" w:rsidRPr="00955E2F">
        <w:t xml:space="preserve">Novara, Palazzo </w:t>
      </w:r>
      <w:r w:rsidR="00571A39">
        <w:t xml:space="preserve">Casati, Caccia, </w:t>
      </w:r>
      <w:r w:rsidR="00571A39" w:rsidRPr="00955E2F">
        <w:t>Natta, p</w:t>
      </w:r>
      <w:r w:rsidR="00571A39">
        <w:t>ianta</w:t>
      </w:r>
      <w:r w:rsidR="00571A39">
        <w:t xml:space="preserve"> piano cantine. Rilievo</w:t>
      </w:r>
      <w:r w:rsidR="009F0F04">
        <w:t>: vedi</w:t>
      </w:r>
      <w:r w:rsidR="00571A39">
        <w:t xml:space="preserve"> fig. 1.</w:t>
      </w:r>
    </w:p>
    <w:p w14:paraId="48F32653" w14:textId="49D215A3" w:rsidR="00955E2F" w:rsidRPr="009F0F04" w:rsidRDefault="00955E2F">
      <w:r w:rsidRPr="009F0F04">
        <w:t>Fig.</w:t>
      </w:r>
      <w:r w:rsidRPr="009F0F04">
        <w:t xml:space="preserve"> 3.</w:t>
      </w:r>
      <w:r w:rsidR="009F0F04" w:rsidRPr="009F0F04">
        <w:t xml:space="preserve"> </w:t>
      </w:r>
      <w:r w:rsidR="009F0F04" w:rsidRPr="00955E2F">
        <w:t xml:space="preserve">Novara, Palazzo </w:t>
      </w:r>
      <w:r w:rsidR="009F0F04">
        <w:t xml:space="preserve">Casati, Caccia, </w:t>
      </w:r>
      <w:r w:rsidR="009F0F04" w:rsidRPr="00955E2F">
        <w:t>Natta, p</w:t>
      </w:r>
      <w:r w:rsidR="009F0F04">
        <w:t xml:space="preserve">ianta piano </w:t>
      </w:r>
      <w:r w:rsidR="009F0F04">
        <w:t>primo</w:t>
      </w:r>
      <w:r w:rsidR="009F0F04">
        <w:t>. Rilievo: vedi fig. 1.</w:t>
      </w:r>
    </w:p>
    <w:p w14:paraId="0D513168" w14:textId="44EE4873" w:rsidR="00955E2F" w:rsidRPr="009F0F04" w:rsidRDefault="00955E2F">
      <w:r w:rsidRPr="009F0F04">
        <w:t>Fig.</w:t>
      </w:r>
      <w:r w:rsidRPr="009F0F04">
        <w:t xml:space="preserve"> 4.</w:t>
      </w:r>
      <w:r w:rsidR="009F0F04" w:rsidRPr="009F0F04">
        <w:t xml:space="preserve"> </w:t>
      </w:r>
      <w:r w:rsidR="009F0F04" w:rsidRPr="00955E2F">
        <w:t xml:space="preserve">Novara, Palazzo </w:t>
      </w:r>
      <w:r w:rsidR="009F0F04">
        <w:t xml:space="preserve">Casati, Caccia, </w:t>
      </w:r>
      <w:r w:rsidR="009F0F04" w:rsidRPr="00955E2F">
        <w:t xml:space="preserve">Natta, </w:t>
      </w:r>
      <w:r w:rsidR="009F0F04">
        <w:t>sezione</w:t>
      </w:r>
      <w:r w:rsidR="00194176">
        <w:t xml:space="preserve"> longitudinale</w:t>
      </w:r>
      <w:r w:rsidR="009F0F04">
        <w:t>. Rilievo: vedi fig. 1.</w:t>
      </w:r>
    </w:p>
    <w:p w14:paraId="34124434" w14:textId="713C7AE1" w:rsidR="00955E2F" w:rsidRPr="00194176" w:rsidRDefault="00955E2F">
      <w:r w:rsidRPr="009F0F04">
        <w:t>Fig.</w:t>
      </w:r>
      <w:r w:rsidRPr="009F0F04">
        <w:t xml:space="preserve"> 5.</w:t>
      </w:r>
      <w:r w:rsidR="009F0F04" w:rsidRPr="009F0F04">
        <w:t xml:space="preserve"> </w:t>
      </w:r>
      <w:r w:rsidR="009F0F04" w:rsidRPr="00955E2F">
        <w:t xml:space="preserve">Novara, Palazzo </w:t>
      </w:r>
      <w:r w:rsidR="009F0F04">
        <w:t xml:space="preserve">Casati, Caccia, </w:t>
      </w:r>
      <w:r w:rsidR="009F0F04" w:rsidRPr="00955E2F">
        <w:t xml:space="preserve">Natta, </w:t>
      </w:r>
      <w:r w:rsidR="00194176">
        <w:t>fronte del cortile</w:t>
      </w:r>
      <w:r w:rsidR="009F0F04">
        <w:t>. Rilievo: vedi fig. 1.</w:t>
      </w:r>
    </w:p>
    <w:p w14:paraId="3F4FDA93" w14:textId="23BDC338" w:rsidR="00955E2F" w:rsidRPr="00955E2F" w:rsidRDefault="00955E2F">
      <w:r w:rsidRPr="00955E2F">
        <w:rPr>
          <w:lang w:val="en-GB"/>
        </w:rPr>
        <w:t>Fig.</w:t>
      </w:r>
      <w:r w:rsidRPr="00955E2F">
        <w:rPr>
          <w:lang w:val="en-GB"/>
        </w:rPr>
        <w:t xml:space="preserve"> 6. </w:t>
      </w:r>
      <w:r w:rsidR="00194176">
        <w:t>Il</w:t>
      </w:r>
      <w:r w:rsidRPr="00955E2F">
        <w:t xml:space="preserve"> sotterraneo</w:t>
      </w:r>
      <w:r w:rsidR="00C810DB">
        <w:t xml:space="preserve"> del corpo meridionale</w:t>
      </w:r>
      <w:r w:rsidR="00194176">
        <w:t xml:space="preserve"> (foto</w:t>
      </w:r>
      <w:r w:rsidR="00C810DB">
        <w:t xml:space="preserve"> 202</w:t>
      </w:r>
      <w:r w:rsidR="00C95AE0">
        <w:t>0</w:t>
      </w:r>
      <w:r w:rsidR="00C810DB">
        <w:t>).</w:t>
      </w:r>
    </w:p>
    <w:p w14:paraId="7A9654F5" w14:textId="0A792AE0" w:rsidR="00955E2F" w:rsidRPr="00955E2F" w:rsidRDefault="00955E2F">
      <w:r w:rsidRPr="00955E2F">
        <w:t>Fig.</w:t>
      </w:r>
      <w:r w:rsidRPr="00955E2F">
        <w:t xml:space="preserve"> 7. </w:t>
      </w:r>
      <w:r w:rsidR="00C810DB">
        <w:t>F</w:t>
      </w:r>
      <w:r>
        <w:t>inestr</w:t>
      </w:r>
      <w:r w:rsidR="00986392">
        <w:t>a del</w:t>
      </w:r>
      <w:r>
        <w:t xml:space="preserve"> pianterreno</w:t>
      </w:r>
      <w:r w:rsidR="00986392">
        <w:t xml:space="preserve"> sulla facciata esterna</w:t>
      </w:r>
      <w:r w:rsidR="00C95AE0">
        <w:t xml:space="preserve"> </w:t>
      </w:r>
      <w:r w:rsidR="00C95AE0">
        <w:t>(foto 2020)</w:t>
      </w:r>
      <w:r w:rsidR="00986392">
        <w:t>.</w:t>
      </w:r>
    </w:p>
    <w:p w14:paraId="779FD74B" w14:textId="5EB36E49" w:rsidR="00955E2F" w:rsidRPr="00955E2F" w:rsidRDefault="00955E2F">
      <w:r w:rsidRPr="00955E2F">
        <w:t>Fig.</w:t>
      </w:r>
      <w:r w:rsidRPr="00955E2F">
        <w:t xml:space="preserve"> 8. </w:t>
      </w:r>
      <w:r w:rsidR="00986392">
        <w:t>F</w:t>
      </w:r>
      <w:r>
        <w:t>inestr</w:t>
      </w:r>
      <w:r w:rsidR="00753B24">
        <w:t>a del</w:t>
      </w:r>
      <w:r>
        <w:t xml:space="preserve"> piano superiore</w:t>
      </w:r>
      <w:r w:rsidR="00753B24">
        <w:t xml:space="preserve"> sulla facciata esterna</w:t>
      </w:r>
      <w:r w:rsidR="00C95AE0">
        <w:t xml:space="preserve"> </w:t>
      </w:r>
      <w:r w:rsidR="00C95AE0">
        <w:t>(foto 2020)</w:t>
      </w:r>
    </w:p>
    <w:p w14:paraId="295F9916" w14:textId="613F6AAB" w:rsidR="00955E2F" w:rsidRPr="00955E2F" w:rsidRDefault="00955E2F">
      <w:r w:rsidRPr="00955E2F">
        <w:t>Fig.</w:t>
      </w:r>
      <w:r w:rsidRPr="00955E2F">
        <w:t xml:space="preserve"> 9. </w:t>
      </w:r>
      <w:r w:rsidR="00753B24">
        <w:t>Il p</w:t>
      </w:r>
      <w:r w:rsidRPr="00955E2F">
        <w:t>ortale</w:t>
      </w:r>
      <w:r w:rsidR="00C95AE0">
        <w:t xml:space="preserve"> </w:t>
      </w:r>
      <w:r w:rsidR="00C95AE0">
        <w:t>(foto 2020)</w:t>
      </w:r>
    </w:p>
    <w:p w14:paraId="05DDA495" w14:textId="13B89700" w:rsidR="00955E2F" w:rsidRPr="00955E2F" w:rsidRDefault="00955E2F">
      <w:r w:rsidRPr="00955E2F">
        <w:t>Fig.</w:t>
      </w:r>
      <w:r w:rsidRPr="00955E2F">
        <w:t xml:space="preserve"> 10. P</w:t>
      </w:r>
      <w:r>
        <w:t xml:space="preserve">orta </w:t>
      </w:r>
      <w:r w:rsidR="00753B24">
        <w:t xml:space="preserve">del </w:t>
      </w:r>
      <w:r>
        <w:t>salone verso</w:t>
      </w:r>
      <w:r w:rsidR="00753B24">
        <w:t xml:space="preserve"> il</w:t>
      </w:r>
      <w:r>
        <w:t xml:space="preserve"> giardino</w:t>
      </w:r>
      <w:r w:rsidR="00C95AE0">
        <w:t xml:space="preserve"> </w:t>
      </w:r>
      <w:r w:rsidR="00C95AE0">
        <w:t>(foto 2020)</w:t>
      </w:r>
    </w:p>
    <w:p w14:paraId="785BD964" w14:textId="3C30C195" w:rsidR="00955E2F" w:rsidRDefault="00955E2F">
      <w:r w:rsidRPr="00955E2F">
        <w:t>Fig.</w:t>
      </w:r>
      <w:r w:rsidRPr="00955E2F">
        <w:t xml:space="preserve"> 1</w:t>
      </w:r>
      <w:r w:rsidR="001D4FE7">
        <w:t>1</w:t>
      </w:r>
      <w:r w:rsidRPr="00955E2F">
        <w:t xml:space="preserve">. </w:t>
      </w:r>
      <w:r>
        <w:t xml:space="preserve">Porta </w:t>
      </w:r>
      <w:r w:rsidR="00753B24">
        <w:t xml:space="preserve">del </w:t>
      </w:r>
      <w:r>
        <w:t xml:space="preserve">salone verso </w:t>
      </w:r>
      <w:r w:rsidR="00753B24">
        <w:t xml:space="preserve">la </w:t>
      </w:r>
      <w:r>
        <w:t>corte</w:t>
      </w:r>
      <w:r w:rsidR="00C95AE0">
        <w:t xml:space="preserve"> </w:t>
      </w:r>
      <w:r w:rsidR="00C95AE0">
        <w:t>(foto 2020)</w:t>
      </w:r>
    </w:p>
    <w:p w14:paraId="62D1BCC5" w14:textId="6D1BB867" w:rsidR="00203EF6" w:rsidRDefault="00E56AA1">
      <w:r>
        <w:t>Fig. 1</w:t>
      </w:r>
      <w:r w:rsidR="001D4FE7">
        <w:t>2</w:t>
      </w:r>
      <w:r w:rsidR="0013641B">
        <w:t xml:space="preserve">. </w:t>
      </w:r>
      <w:r w:rsidR="00203EF6">
        <w:t>Vista della corte, verso lo spigolo da cui si innalza la torre</w:t>
      </w:r>
      <w:r w:rsidR="00C95AE0">
        <w:t xml:space="preserve"> </w:t>
      </w:r>
      <w:r w:rsidR="00C95AE0">
        <w:t>(foto 2020)</w:t>
      </w:r>
      <w:r w:rsidR="00203EF6">
        <w:t>.</w:t>
      </w:r>
    </w:p>
    <w:p w14:paraId="16796D66" w14:textId="173AE8C0" w:rsidR="00E56AA1" w:rsidRPr="00955E2F" w:rsidRDefault="00203EF6">
      <w:r>
        <w:t>Fig. 1</w:t>
      </w:r>
      <w:r w:rsidR="001D4FE7">
        <w:t>3</w:t>
      </w:r>
      <w:r>
        <w:t xml:space="preserve">. </w:t>
      </w:r>
      <w:r w:rsidR="0013641B">
        <w:t>Particolare della corte</w:t>
      </w:r>
      <w:r w:rsidR="00C95AE0">
        <w:t xml:space="preserve"> </w:t>
      </w:r>
      <w:r w:rsidR="00C95AE0">
        <w:t>(foto 2020)</w:t>
      </w:r>
      <w:r w:rsidR="0013641B">
        <w:t>.</w:t>
      </w:r>
    </w:p>
    <w:sectPr w:rsidR="00E56AA1" w:rsidRPr="00955E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2F"/>
    <w:rsid w:val="000C03BB"/>
    <w:rsid w:val="0013641B"/>
    <w:rsid w:val="00194176"/>
    <w:rsid w:val="001D4FE7"/>
    <w:rsid w:val="00203EF6"/>
    <w:rsid w:val="00571A39"/>
    <w:rsid w:val="00753B24"/>
    <w:rsid w:val="00820797"/>
    <w:rsid w:val="00955E2F"/>
    <w:rsid w:val="00986392"/>
    <w:rsid w:val="009F0F04"/>
    <w:rsid w:val="00B249D0"/>
    <w:rsid w:val="00C810DB"/>
    <w:rsid w:val="00C95AE0"/>
    <w:rsid w:val="00D55C58"/>
    <w:rsid w:val="00E5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1273A"/>
  <w15:chartTrackingRefBased/>
  <w15:docId w15:val="{DB6E5C46-658F-4511-BE6B-C79CC926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5E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186</Words>
  <Characters>1007</Characters>
  <Application>Microsoft Office Word</Application>
  <DocSecurity>0</DocSecurity>
  <Lines>13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Della Torre</dc:creator>
  <cp:keywords/>
  <dc:description/>
  <cp:lastModifiedBy>Stefano Della Torre</cp:lastModifiedBy>
  <cp:revision>16</cp:revision>
  <dcterms:created xsi:type="dcterms:W3CDTF">2023-02-17T13:36:00Z</dcterms:created>
  <dcterms:modified xsi:type="dcterms:W3CDTF">2023-02-17T15:33:00Z</dcterms:modified>
</cp:coreProperties>
</file>