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953" w:rsidRDefault="00783987">
      <w:pPr>
        <w:pStyle w:val="Standard"/>
        <w:rPr>
          <w:b/>
          <w:bCs/>
        </w:rPr>
      </w:pPr>
      <w:r>
        <w:rPr>
          <w:b/>
          <w:bCs/>
        </w:rPr>
        <w:t xml:space="preserve">DIDASCALIE </w:t>
      </w:r>
    </w:p>
    <w:p w:rsidR="00EB1953" w:rsidRDefault="00EB1953">
      <w:pPr>
        <w:pStyle w:val="Standard"/>
      </w:pPr>
    </w:p>
    <w:p w:rsidR="00EB1953" w:rsidRDefault="00783987">
      <w:pPr>
        <w:pStyle w:val="Standard"/>
      </w:pPr>
      <w:r>
        <w:t>Aloisio Novi da Lanzo:</w:t>
      </w:r>
    </w:p>
    <w:p w:rsidR="00EB1953" w:rsidRDefault="00EB1953">
      <w:pPr>
        <w:pStyle w:val="Standard"/>
      </w:pPr>
    </w:p>
    <w:p w:rsidR="00EB1953" w:rsidRDefault="00783987">
      <w:pPr>
        <w:pStyle w:val="Standard"/>
        <w:numPr>
          <w:ilvl w:val="0"/>
          <w:numId w:val="1"/>
        </w:numPr>
      </w:pPr>
      <w:r>
        <w:t xml:space="preserve">Palazzo di </w:t>
      </w:r>
      <w:r>
        <w:rPr>
          <w:rFonts w:cs="Times New Roman"/>
        </w:rPr>
        <w:t>Meñli I Giray</w:t>
      </w:r>
      <w:r w:rsidR="009E64B1">
        <w:t xml:space="preserve">, </w:t>
      </w:r>
      <w:bookmarkStart w:id="0" w:name="_GoBack"/>
      <w:bookmarkEnd w:id="0"/>
      <w:r>
        <w:rPr>
          <w:rFonts w:cs="Times New Roman"/>
        </w:rPr>
        <w:t>Bachčysaraj, Porta di Ferro.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Cattedrale dell'Annunciazione, Cremlino, Mosca, portale maggiore,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Cattedrale dell'Arcangelo Michele, Cremlino, Mosca, esterno.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Cattedrale dell'Arcangelo Michele, Cremlino, Mosca, esterno.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Chiesa di San Giovanni, Cremlino, Mosca (distrutta), incisione con l'esterno.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Palazzo delle Faccette, Cremlino, Mosca, esterno.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Palazz</w:t>
      </w:r>
      <w:r>
        <w:rPr>
          <w:rFonts w:cs="Times New Roman"/>
        </w:rPr>
        <w:t>o delle Faccette, Cremlino, Mosca, esterno.</w:t>
      </w:r>
    </w:p>
    <w:p w:rsidR="00EB1953" w:rsidRDefault="00783987">
      <w:pPr>
        <w:pStyle w:val="Standard"/>
        <w:numPr>
          <w:ilvl w:val="0"/>
          <w:numId w:val="1"/>
        </w:numPr>
      </w:pPr>
      <w:r>
        <w:rPr>
          <w:rFonts w:cs="Times New Roman"/>
        </w:rPr>
        <w:t>Rotonda di San Pietro, M</w:t>
      </w:r>
      <w:r>
        <w:rPr>
          <w:rFonts w:cs="Times New Roman"/>
        </w:rPr>
        <w:t>onastero Vysoko-Petrovskij, Mosca.</w:t>
      </w:r>
    </w:p>
    <w:p w:rsidR="00EB1953" w:rsidRDefault="00783987">
      <w:pPr>
        <w:pStyle w:val="Standard"/>
        <w:numPr>
          <w:ilvl w:val="0"/>
          <w:numId w:val="1"/>
        </w:numPr>
      </w:pPr>
      <w:r>
        <w:rPr>
          <w:rFonts w:cs="Times New Roman"/>
        </w:rPr>
        <w:t>Chiesa della Dormizione, Monastero Simonov, Mosca.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Cattedrale dell'Ascensione, Kolomenskoe (Mosca), esterno.</w:t>
      </w:r>
    </w:p>
    <w:p w:rsidR="00EB1953" w:rsidRDefault="00783987">
      <w:pPr>
        <w:pStyle w:val="Standard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Cattedrale dell'Ascensione, Kolomenskoe (Mos</w:t>
      </w:r>
      <w:r>
        <w:rPr>
          <w:rFonts w:cs="Times New Roman"/>
        </w:rPr>
        <w:t xml:space="preserve">ca), sezione (da </w:t>
      </w:r>
      <w:r w:rsidRPr="00E91C6D">
        <w:rPr>
          <w:rFonts w:cs="Times New Roman"/>
          <w:smallCaps/>
        </w:rPr>
        <w:t>Lo Gatto</w:t>
      </w:r>
      <w:r>
        <w:rPr>
          <w:rFonts w:cs="Times New Roman"/>
        </w:rPr>
        <w:t xml:space="preserve"> 1990, p. 54).</w:t>
      </w:r>
    </w:p>
    <w:sectPr w:rsidR="00EB195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987" w:rsidRDefault="00783987">
      <w:r>
        <w:separator/>
      </w:r>
    </w:p>
  </w:endnote>
  <w:endnote w:type="continuationSeparator" w:id="0">
    <w:p w:rsidR="00783987" w:rsidRDefault="0078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987" w:rsidRDefault="00783987">
      <w:r>
        <w:rPr>
          <w:color w:val="000000"/>
        </w:rPr>
        <w:separator/>
      </w:r>
    </w:p>
  </w:footnote>
  <w:footnote w:type="continuationSeparator" w:id="0">
    <w:p w:rsidR="00783987" w:rsidRDefault="0078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141D1"/>
    <w:multiLevelType w:val="multilevel"/>
    <w:tmpl w:val="3DD0D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B1953"/>
    <w:rsid w:val="00783987"/>
    <w:rsid w:val="009E64B1"/>
    <w:rsid w:val="00BB558A"/>
    <w:rsid w:val="00E91C6D"/>
    <w:rsid w:val="00EB1953"/>
    <w:rsid w:val="00EE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AEBC"/>
  <w15:docId w15:val="{0B527F32-9C14-434A-91F9-408DDE24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2018-04-17T14:31:00Z</dcterms:created>
  <dcterms:modified xsi:type="dcterms:W3CDTF">2018-04-17T14:31:00Z</dcterms:modified>
</cp:coreProperties>
</file>