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E3992" w14:textId="01468551" w:rsidR="00B53E55" w:rsidRPr="00226E88" w:rsidRDefault="00B53E55" w:rsidP="00223EE8">
      <w:pPr>
        <w:autoSpaceDE w:val="0"/>
        <w:autoSpaceDN w:val="0"/>
        <w:adjustRightInd w:val="0"/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en-GB"/>
        </w:rPr>
      </w:pPr>
      <w:r>
        <w:rPr>
          <w:rFonts w:asciiTheme="minorHAnsi" w:hAnsiTheme="minorHAnsi" w:cstheme="minorHAnsi"/>
          <w:sz w:val="18"/>
          <w:szCs w:val="18"/>
          <w:lang w:val="en-GB"/>
        </w:rPr>
        <w:t>Figur</w:t>
      </w:r>
      <w:r w:rsidR="00F169D5">
        <w:rPr>
          <w:rFonts w:asciiTheme="minorHAnsi" w:hAnsiTheme="minorHAnsi" w:cstheme="minorHAnsi"/>
          <w:sz w:val="18"/>
          <w:szCs w:val="18"/>
          <w:lang w:val="en-GB"/>
        </w:rPr>
        <w:t>e</w:t>
      </w:r>
      <w:r>
        <w:rPr>
          <w:rFonts w:asciiTheme="minorHAnsi" w:hAnsiTheme="minorHAnsi" w:cstheme="minorHAnsi"/>
          <w:sz w:val="18"/>
          <w:szCs w:val="18"/>
          <w:lang w:val="en-GB"/>
        </w:rPr>
        <w:t xml:space="preserve"> 1.</w:t>
      </w:r>
      <w:r w:rsidR="00226E88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="00A4216E">
        <w:rPr>
          <w:rFonts w:asciiTheme="minorHAnsi" w:hAnsiTheme="minorHAnsi" w:cstheme="minorHAnsi"/>
          <w:sz w:val="18"/>
          <w:szCs w:val="18"/>
          <w:lang w:val="en-GB"/>
        </w:rPr>
        <w:t>Graphic representation of the territorial arrangement and cultivated ecosystem before</w:t>
      </w:r>
      <w:r w:rsidR="00226E88" w:rsidRPr="00226E88">
        <w:rPr>
          <w:rFonts w:asciiTheme="minorHAnsi" w:hAnsiTheme="minorHAnsi" w:cstheme="minorHAnsi"/>
          <w:sz w:val="18"/>
          <w:szCs w:val="18"/>
          <w:lang w:val="en-GB"/>
        </w:rPr>
        <w:t xml:space="preserve"> and during </w:t>
      </w:r>
      <w:r w:rsidR="00A4216E">
        <w:rPr>
          <w:rFonts w:asciiTheme="minorHAnsi" w:hAnsiTheme="minorHAnsi" w:cstheme="minorHAnsi"/>
          <w:sz w:val="18"/>
          <w:szCs w:val="18"/>
          <w:lang w:val="en-GB"/>
        </w:rPr>
        <w:t>the communist regime in Albania</w:t>
      </w:r>
      <w:r w:rsidR="00226E88">
        <w:rPr>
          <w:rFonts w:asciiTheme="minorHAnsi" w:hAnsiTheme="minorHAnsi" w:cstheme="minorHAnsi"/>
          <w:sz w:val="18"/>
          <w:szCs w:val="18"/>
          <w:lang w:val="en-GB"/>
        </w:rPr>
        <w:t xml:space="preserve">. </w:t>
      </w:r>
      <w:r w:rsidR="00DE03C0" w:rsidRPr="00DE03C0">
        <w:rPr>
          <w:rFonts w:asciiTheme="minorHAnsi" w:hAnsiTheme="minorHAnsi" w:cstheme="minorHAnsi"/>
          <w:sz w:val="18"/>
          <w:szCs w:val="18"/>
          <w:highlight w:val="yellow"/>
          <w:lang w:val="en-GB"/>
        </w:rPr>
        <w:t>***</w:t>
      </w:r>
      <w:r w:rsidR="00226E88">
        <w:rPr>
          <w:rFonts w:asciiTheme="minorHAnsi" w:hAnsiTheme="minorHAnsi" w:cstheme="minorHAnsi"/>
          <w:sz w:val="18"/>
          <w:szCs w:val="18"/>
          <w:lang w:val="en-GB"/>
        </w:rPr>
        <w:t xml:space="preserve"> elaboration based on </w:t>
      </w:r>
      <w:r w:rsidR="00226E88" w:rsidRPr="00226E88">
        <w:rPr>
          <w:rFonts w:asciiTheme="minorHAnsi" w:hAnsiTheme="minorHAnsi" w:cstheme="minorHAnsi"/>
          <w:sz w:val="18"/>
          <w:szCs w:val="18"/>
          <w:lang w:val="en-GB"/>
        </w:rPr>
        <w:t>G</w:t>
      </w:r>
      <w:r w:rsidR="00226E88" w:rsidRPr="00A4216E">
        <w:rPr>
          <w:rFonts w:asciiTheme="minorHAnsi" w:hAnsiTheme="minorHAnsi" w:cstheme="minorHAnsi"/>
          <w:sz w:val="16"/>
          <w:szCs w:val="16"/>
          <w:lang w:val="en-GB"/>
        </w:rPr>
        <w:t>AUVRIT</w:t>
      </w:r>
      <w:r w:rsidR="00226E88" w:rsidRPr="00226E88">
        <w:rPr>
          <w:rFonts w:asciiTheme="minorHAnsi" w:hAnsiTheme="minorHAnsi" w:cstheme="minorHAnsi"/>
          <w:sz w:val="18"/>
          <w:szCs w:val="18"/>
          <w:lang w:val="en-GB"/>
        </w:rPr>
        <w:t>, S</w:t>
      </w:r>
      <w:r w:rsidR="00226E88" w:rsidRPr="00A4216E">
        <w:rPr>
          <w:rFonts w:asciiTheme="minorHAnsi" w:hAnsiTheme="minorHAnsi" w:cstheme="minorHAnsi"/>
          <w:sz w:val="16"/>
          <w:szCs w:val="16"/>
          <w:lang w:val="en-GB"/>
        </w:rPr>
        <w:t>ALIÈRES</w:t>
      </w:r>
      <w:r w:rsidR="00226E88" w:rsidRPr="00226E88">
        <w:rPr>
          <w:rFonts w:asciiTheme="minorHAnsi" w:hAnsiTheme="minorHAnsi" w:cstheme="minorHAnsi"/>
          <w:sz w:val="18"/>
          <w:szCs w:val="18"/>
          <w:lang w:val="en-GB"/>
        </w:rPr>
        <w:t xml:space="preserve"> 2006</w:t>
      </w:r>
      <w:r w:rsidR="00226E88">
        <w:rPr>
          <w:rFonts w:asciiTheme="minorHAnsi" w:hAnsiTheme="minorHAnsi" w:cstheme="minorHAnsi"/>
          <w:sz w:val="18"/>
          <w:szCs w:val="18"/>
          <w:lang w:val="en-GB"/>
        </w:rPr>
        <w:t>.</w:t>
      </w:r>
    </w:p>
    <w:p w14:paraId="4543310F" w14:textId="2BFF6D96" w:rsidR="00EF4663" w:rsidRPr="00226E88" w:rsidRDefault="00B53E55" w:rsidP="00B53E55">
      <w:pPr>
        <w:autoSpaceDE w:val="0"/>
        <w:autoSpaceDN w:val="0"/>
        <w:adjustRightInd w:val="0"/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en-GB"/>
        </w:rPr>
      </w:pPr>
      <w:r w:rsidRPr="00226E88">
        <w:rPr>
          <w:rFonts w:asciiTheme="minorHAnsi" w:hAnsiTheme="minorHAnsi" w:cstheme="minorHAnsi"/>
          <w:sz w:val="18"/>
          <w:szCs w:val="18"/>
          <w:lang w:val="en-GB"/>
        </w:rPr>
        <w:t>Figur</w:t>
      </w:r>
      <w:r w:rsidR="00F169D5">
        <w:rPr>
          <w:rFonts w:asciiTheme="minorHAnsi" w:hAnsiTheme="minorHAnsi" w:cstheme="minorHAnsi"/>
          <w:sz w:val="18"/>
          <w:szCs w:val="18"/>
          <w:lang w:val="en-GB"/>
        </w:rPr>
        <w:t>e</w:t>
      </w:r>
      <w:r w:rsidRPr="00226E88">
        <w:rPr>
          <w:rFonts w:asciiTheme="minorHAnsi" w:hAnsiTheme="minorHAnsi" w:cstheme="minorHAnsi"/>
          <w:sz w:val="18"/>
          <w:szCs w:val="18"/>
          <w:lang w:val="en-GB"/>
        </w:rPr>
        <w:t xml:space="preserve"> 2.</w:t>
      </w:r>
      <w:r w:rsidR="00AB383B" w:rsidRPr="00226E88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="00226E88">
        <w:rPr>
          <w:rFonts w:asciiTheme="minorHAnsi" w:hAnsiTheme="minorHAnsi" w:cstheme="minorHAnsi"/>
          <w:sz w:val="18"/>
          <w:szCs w:val="18"/>
          <w:lang w:val="en-GB"/>
        </w:rPr>
        <w:t xml:space="preserve">Overall configuration of the socialist rural landscape in Albania. The four urban planning schemes have been elaborated by </w:t>
      </w:r>
      <w:r w:rsidR="00DE03C0" w:rsidRPr="00DE03C0">
        <w:rPr>
          <w:rFonts w:asciiTheme="minorHAnsi" w:hAnsiTheme="minorHAnsi" w:cstheme="minorHAnsi"/>
          <w:sz w:val="18"/>
          <w:szCs w:val="18"/>
          <w:highlight w:val="yellow"/>
          <w:lang w:val="en-GB"/>
        </w:rPr>
        <w:t>***</w:t>
      </w:r>
      <w:r w:rsidR="00226E88">
        <w:rPr>
          <w:rFonts w:asciiTheme="minorHAnsi" w:hAnsiTheme="minorHAnsi" w:cstheme="minorHAnsi"/>
          <w:sz w:val="18"/>
          <w:szCs w:val="18"/>
          <w:lang w:val="en-GB"/>
        </w:rPr>
        <w:t xml:space="preserve"> based on </w:t>
      </w:r>
      <w:r w:rsidR="00226E88" w:rsidRPr="00226E88">
        <w:rPr>
          <w:rFonts w:asciiTheme="minorHAnsi" w:hAnsiTheme="minorHAnsi" w:cstheme="minorHAnsi"/>
          <w:sz w:val="18"/>
          <w:szCs w:val="18"/>
          <w:lang w:val="en-GB"/>
        </w:rPr>
        <w:t>FAJA, SUKAJ 1990</w:t>
      </w:r>
      <w:r w:rsidR="00226E88">
        <w:rPr>
          <w:rFonts w:asciiTheme="minorHAnsi" w:hAnsiTheme="minorHAnsi" w:cstheme="minorHAnsi"/>
          <w:sz w:val="18"/>
          <w:szCs w:val="18"/>
          <w:lang w:val="en-GB"/>
        </w:rPr>
        <w:t>.</w:t>
      </w:r>
    </w:p>
    <w:p w14:paraId="6602BC89" w14:textId="117B8C67" w:rsidR="00B53E55" w:rsidRPr="00226E88" w:rsidRDefault="00B53E55" w:rsidP="00226E88">
      <w:pPr>
        <w:autoSpaceDE w:val="0"/>
        <w:autoSpaceDN w:val="0"/>
        <w:adjustRightInd w:val="0"/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en-GB"/>
        </w:rPr>
      </w:pPr>
      <w:r w:rsidRPr="00226E88">
        <w:rPr>
          <w:rFonts w:asciiTheme="minorHAnsi" w:hAnsiTheme="minorHAnsi" w:cstheme="minorHAnsi"/>
          <w:sz w:val="18"/>
          <w:szCs w:val="18"/>
          <w:lang w:val="en-GB"/>
        </w:rPr>
        <w:t>Figur</w:t>
      </w:r>
      <w:r w:rsidR="00F169D5">
        <w:rPr>
          <w:rFonts w:asciiTheme="minorHAnsi" w:hAnsiTheme="minorHAnsi" w:cstheme="minorHAnsi"/>
          <w:sz w:val="18"/>
          <w:szCs w:val="18"/>
          <w:lang w:val="en-GB"/>
        </w:rPr>
        <w:t>e</w:t>
      </w:r>
      <w:r w:rsidRPr="00226E88">
        <w:rPr>
          <w:rFonts w:asciiTheme="minorHAnsi" w:hAnsiTheme="minorHAnsi" w:cstheme="minorHAnsi"/>
          <w:sz w:val="18"/>
          <w:szCs w:val="18"/>
          <w:lang w:val="en-GB"/>
        </w:rPr>
        <w:t xml:space="preserve"> 3.</w:t>
      </w:r>
      <w:r w:rsidR="00116A8A" w:rsidRPr="00226E88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="00226E88">
        <w:rPr>
          <w:rFonts w:asciiTheme="minorHAnsi" w:hAnsiTheme="minorHAnsi" w:cstheme="minorHAnsi"/>
          <w:sz w:val="18"/>
          <w:szCs w:val="18"/>
          <w:lang w:val="en-GB"/>
        </w:rPr>
        <w:t xml:space="preserve">Buildings composing the </w:t>
      </w:r>
      <w:proofErr w:type="spellStart"/>
      <w:r w:rsidR="00226E88" w:rsidRPr="00226E88">
        <w:rPr>
          <w:rFonts w:asciiTheme="minorHAnsi" w:hAnsiTheme="minorHAnsi" w:cstheme="minorHAnsi"/>
          <w:i/>
          <w:iCs/>
          <w:sz w:val="18"/>
          <w:szCs w:val="18"/>
          <w:lang w:val="en-GB"/>
        </w:rPr>
        <w:t>q</w:t>
      </w:r>
      <w:r w:rsidR="005766F9">
        <w:rPr>
          <w:rFonts w:asciiTheme="minorHAnsi" w:hAnsiTheme="minorHAnsi" w:cstheme="minorHAnsi"/>
          <w:i/>
          <w:iCs/>
          <w:sz w:val="18"/>
          <w:szCs w:val="18"/>
          <w:lang w:val="en-GB"/>
        </w:rPr>
        <w:t>e</w:t>
      </w:r>
      <w:r w:rsidR="00226E88" w:rsidRPr="00226E88">
        <w:rPr>
          <w:rFonts w:asciiTheme="minorHAnsi" w:hAnsiTheme="minorHAnsi" w:cstheme="minorHAnsi"/>
          <w:i/>
          <w:iCs/>
          <w:sz w:val="18"/>
          <w:szCs w:val="18"/>
          <w:lang w:val="en-GB"/>
        </w:rPr>
        <w:t>ndra</w:t>
      </w:r>
      <w:proofErr w:type="spellEnd"/>
      <w:r w:rsidR="00226E88" w:rsidRPr="00226E88">
        <w:rPr>
          <w:rFonts w:asciiTheme="minorHAnsi" w:hAnsiTheme="minorHAnsi" w:cstheme="minorHAnsi"/>
          <w:i/>
          <w:iCs/>
          <w:sz w:val="18"/>
          <w:szCs w:val="18"/>
          <w:lang w:val="en-GB"/>
        </w:rPr>
        <w:t xml:space="preserve"> e </w:t>
      </w:r>
      <w:proofErr w:type="spellStart"/>
      <w:r w:rsidR="00226E88" w:rsidRPr="00226E88">
        <w:rPr>
          <w:rFonts w:asciiTheme="minorHAnsi" w:hAnsiTheme="minorHAnsi" w:cstheme="minorHAnsi"/>
          <w:i/>
          <w:iCs/>
          <w:sz w:val="18"/>
          <w:szCs w:val="18"/>
          <w:lang w:val="en-GB"/>
        </w:rPr>
        <w:t>fshatit</w:t>
      </w:r>
      <w:proofErr w:type="spellEnd"/>
      <w:r w:rsidR="00226E88">
        <w:rPr>
          <w:rFonts w:asciiTheme="minorHAnsi" w:hAnsiTheme="minorHAnsi" w:cstheme="minorHAnsi"/>
          <w:sz w:val="18"/>
          <w:szCs w:val="18"/>
          <w:lang w:val="en-GB"/>
        </w:rPr>
        <w:t xml:space="preserve"> in the new socialist rural village in the Albanian countryside. </w:t>
      </w:r>
      <w:r w:rsidR="00223EE8">
        <w:rPr>
          <w:rFonts w:asciiTheme="minorHAnsi" w:hAnsiTheme="minorHAnsi" w:cstheme="minorHAnsi"/>
          <w:sz w:val="18"/>
          <w:szCs w:val="18"/>
          <w:lang w:val="en-GB"/>
        </w:rPr>
        <w:t>E</w:t>
      </w:r>
      <w:r w:rsidR="00207C36">
        <w:rPr>
          <w:rFonts w:asciiTheme="minorHAnsi" w:hAnsiTheme="minorHAnsi" w:cstheme="minorHAnsi"/>
          <w:sz w:val="18"/>
          <w:szCs w:val="18"/>
          <w:lang w:val="en-GB"/>
        </w:rPr>
        <w:t xml:space="preserve">laborated by </w:t>
      </w:r>
      <w:r w:rsidR="00DE03C0" w:rsidRPr="00DE03C0">
        <w:rPr>
          <w:rFonts w:asciiTheme="minorHAnsi" w:hAnsiTheme="minorHAnsi" w:cstheme="minorHAnsi"/>
          <w:sz w:val="18"/>
          <w:szCs w:val="18"/>
          <w:highlight w:val="yellow"/>
          <w:lang w:val="en-GB"/>
        </w:rPr>
        <w:t>***</w:t>
      </w:r>
      <w:r w:rsidR="00207C36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</w:p>
    <w:p w14:paraId="29039DAC" w14:textId="0FBABBE1" w:rsidR="00B53E55" w:rsidRPr="00226E88" w:rsidRDefault="00B53E55" w:rsidP="00B53E55">
      <w:pPr>
        <w:autoSpaceDE w:val="0"/>
        <w:autoSpaceDN w:val="0"/>
        <w:adjustRightInd w:val="0"/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en-GB"/>
        </w:rPr>
      </w:pPr>
      <w:r w:rsidRPr="00226E88">
        <w:rPr>
          <w:rFonts w:asciiTheme="minorHAnsi" w:hAnsiTheme="minorHAnsi" w:cstheme="minorHAnsi"/>
          <w:sz w:val="18"/>
          <w:szCs w:val="18"/>
          <w:lang w:val="en-GB"/>
        </w:rPr>
        <w:t>Figur</w:t>
      </w:r>
      <w:r w:rsidR="00F169D5">
        <w:rPr>
          <w:rFonts w:asciiTheme="minorHAnsi" w:hAnsiTheme="minorHAnsi" w:cstheme="minorHAnsi"/>
          <w:sz w:val="18"/>
          <w:szCs w:val="18"/>
          <w:lang w:val="en-GB"/>
        </w:rPr>
        <w:t>e</w:t>
      </w:r>
      <w:r w:rsidRPr="00226E88">
        <w:rPr>
          <w:rFonts w:asciiTheme="minorHAnsi" w:hAnsiTheme="minorHAnsi" w:cstheme="minorHAnsi"/>
          <w:sz w:val="18"/>
          <w:szCs w:val="18"/>
          <w:lang w:val="en-GB"/>
        </w:rPr>
        <w:t xml:space="preserve"> 4.</w:t>
      </w:r>
      <w:r w:rsidR="00116A8A" w:rsidRPr="00226E88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="00315821">
        <w:rPr>
          <w:rFonts w:asciiTheme="minorHAnsi" w:hAnsiTheme="minorHAnsi" w:cstheme="minorHAnsi"/>
          <w:sz w:val="18"/>
          <w:szCs w:val="18"/>
          <w:lang w:val="en-GB"/>
        </w:rPr>
        <w:t xml:space="preserve">View of the Drino Valley from the road to </w:t>
      </w:r>
      <w:proofErr w:type="spellStart"/>
      <w:r w:rsidR="00315821">
        <w:rPr>
          <w:rFonts w:asciiTheme="minorHAnsi" w:hAnsiTheme="minorHAnsi" w:cstheme="minorHAnsi"/>
          <w:sz w:val="18"/>
          <w:szCs w:val="18"/>
          <w:lang w:val="en-GB"/>
        </w:rPr>
        <w:t>Çajupi</w:t>
      </w:r>
      <w:proofErr w:type="spellEnd"/>
      <w:r w:rsidR="00315821">
        <w:rPr>
          <w:rFonts w:asciiTheme="minorHAnsi" w:hAnsiTheme="minorHAnsi" w:cstheme="minorHAnsi"/>
          <w:sz w:val="18"/>
          <w:szCs w:val="18"/>
          <w:lang w:val="en-GB"/>
        </w:rPr>
        <w:t xml:space="preserve"> Mountain. </w:t>
      </w:r>
      <w:r w:rsidR="00DE03C0" w:rsidRPr="00DE03C0">
        <w:rPr>
          <w:rFonts w:asciiTheme="minorHAnsi" w:hAnsiTheme="minorHAnsi" w:cstheme="minorHAnsi"/>
          <w:sz w:val="18"/>
          <w:szCs w:val="18"/>
          <w:highlight w:val="yellow"/>
          <w:lang w:val="en-GB"/>
        </w:rPr>
        <w:t>***</w:t>
      </w:r>
    </w:p>
    <w:p w14:paraId="2F7E1719" w14:textId="0A884B02" w:rsidR="00315821" w:rsidRDefault="00B53E55" w:rsidP="00116A8A">
      <w:pPr>
        <w:autoSpaceDE w:val="0"/>
        <w:autoSpaceDN w:val="0"/>
        <w:adjustRightInd w:val="0"/>
        <w:spacing w:line="216" w:lineRule="exact"/>
        <w:rPr>
          <w:rFonts w:asciiTheme="minorHAnsi" w:hAnsiTheme="minorHAnsi" w:cstheme="minorHAnsi"/>
          <w:sz w:val="18"/>
          <w:szCs w:val="18"/>
          <w:lang w:val="en-GB"/>
        </w:rPr>
      </w:pPr>
      <w:r w:rsidRPr="00226E88">
        <w:rPr>
          <w:rFonts w:asciiTheme="minorHAnsi" w:hAnsiTheme="minorHAnsi" w:cstheme="minorHAnsi"/>
          <w:sz w:val="18"/>
          <w:szCs w:val="18"/>
          <w:lang w:val="en-GB"/>
        </w:rPr>
        <w:t>Figur</w:t>
      </w:r>
      <w:r w:rsidR="00F169D5">
        <w:rPr>
          <w:rFonts w:asciiTheme="minorHAnsi" w:hAnsiTheme="minorHAnsi" w:cstheme="minorHAnsi"/>
          <w:sz w:val="18"/>
          <w:szCs w:val="18"/>
          <w:lang w:val="en-GB"/>
        </w:rPr>
        <w:t>e</w:t>
      </w:r>
      <w:r w:rsidRPr="00226E88">
        <w:rPr>
          <w:rFonts w:asciiTheme="minorHAnsi" w:hAnsiTheme="minorHAnsi" w:cstheme="minorHAnsi"/>
          <w:sz w:val="18"/>
          <w:szCs w:val="18"/>
          <w:lang w:val="en-GB"/>
        </w:rPr>
        <w:t xml:space="preserve"> 5.</w:t>
      </w:r>
      <w:r w:rsidR="00116A8A" w:rsidRPr="00226E88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="00223EE8">
        <w:rPr>
          <w:rFonts w:asciiTheme="minorHAnsi" w:hAnsiTheme="minorHAnsi" w:cstheme="minorHAnsi"/>
          <w:sz w:val="18"/>
          <w:szCs w:val="18"/>
          <w:lang w:val="en-GB"/>
        </w:rPr>
        <w:t xml:space="preserve">Territorial distribution of the agricultural cooperatives and state farms in the Drino Valley and the main architectural building typologies constituting the </w:t>
      </w:r>
      <w:proofErr w:type="spellStart"/>
      <w:r w:rsidR="00223EE8" w:rsidRPr="00223EE8">
        <w:rPr>
          <w:rFonts w:asciiTheme="minorHAnsi" w:hAnsiTheme="minorHAnsi" w:cstheme="minorHAnsi"/>
          <w:i/>
          <w:iCs/>
          <w:sz w:val="18"/>
          <w:szCs w:val="18"/>
          <w:lang w:val="en-GB"/>
        </w:rPr>
        <w:t>q</w:t>
      </w:r>
      <w:r w:rsidR="005766F9">
        <w:rPr>
          <w:rFonts w:asciiTheme="minorHAnsi" w:hAnsiTheme="minorHAnsi" w:cstheme="minorHAnsi"/>
          <w:i/>
          <w:iCs/>
          <w:sz w:val="18"/>
          <w:szCs w:val="18"/>
          <w:lang w:val="en-GB"/>
        </w:rPr>
        <w:t>e</w:t>
      </w:r>
      <w:r w:rsidR="00223EE8" w:rsidRPr="00223EE8">
        <w:rPr>
          <w:rFonts w:asciiTheme="minorHAnsi" w:hAnsiTheme="minorHAnsi" w:cstheme="minorHAnsi"/>
          <w:i/>
          <w:iCs/>
          <w:sz w:val="18"/>
          <w:szCs w:val="18"/>
          <w:lang w:val="en-GB"/>
        </w:rPr>
        <w:t>ndra</w:t>
      </w:r>
      <w:proofErr w:type="spellEnd"/>
      <w:r w:rsidR="00223EE8" w:rsidRPr="00223EE8">
        <w:rPr>
          <w:rFonts w:asciiTheme="minorHAnsi" w:hAnsiTheme="minorHAnsi" w:cstheme="minorHAnsi"/>
          <w:i/>
          <w:iCs/>
          <w:sz w:val="18"/>
          <w:szCs w:val="18"/>
          <w:lang w:val="en-GB"/>
        </w:rPr>
        <w:t xml:space="preserve"> e </w:t>
      </w:r>
      <w:proofErr w:type="spellStart"/>
      <w:r w:rsidR="00223EE8" w:rsidRPr="00223EE8">
        <w:rPr>
          <w:rFonts w:asciiTheme="minorHAnsi" w:hAnsiTheme="minorHAnsi" w:cstheme="minorHAnsi"/>
          <w:i/>
          <w:iCs/>
          <w:sz w:val="18"/>
          <w:szCs w:val="18"/>
          <w:lang w:val="en-GB"/>
        </w:rPr>
        <w:t>fshatit</w:t>
      </w:r>
      <w:proofErr w:type="spellEnd"/>
      <w:r w:rsidR="00223EE8">
        <w:rPr>
          <w:rFonts w:asciiTheme="minorHAnsi" w:hAnsiTheme="minorHAnsi" w:cstheme="minorHAnsi"/>
          <w:sz w:val="18"/>
          <w:szCs w:val="18"/>
          <w:lang w:val="en-GB"/>
        </w:rPr>
        <w:t xml:space="preserve">. Elaborated by </w:t>
      </w:r>
      <w:r w:rsidR="00DE03C0" w:rsidRPr="00DE03C0">
        <w:rPr>
          <w:rFonts w:asciiTheme="minorHAnsi" w:hAnsiTheme="minorHAnsi" w:cstheme="minorHAnsi"/>
          <w:sz w:val="18"/>
          <w:szCs w:val="18"/>
          <w:highlight w:val="yellow"/>
          <w:lang w:val="en-GB"/>
        </w:rPr>
        <w:t>***</w:t>
      </w:r>
      <w:r w:rsidR="00223EE8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</w:p>
    <w:p w14:paraId="3420FE7D" w14:textId="53846C84" w:rsidR="00B53E55" w:rsidRPr="00A4216E" w:rsidRDefault="00B53E55" w:rsidP="00B53E55">
      <w:pPr>
        <w:autoSpaceDE w:val="0"/>
        <w:autoSpaceDN w:val="0"/>
        <w:adjustRightInd w:val="0"/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en-GB"/>
        </w:rPr>
      </w:pPr>
      <w:r w:rsidRPr="005766F9">
        <w:rPr>
          <w:rFonts w:asciiTheme="minorHAnsi" w:hAnsiTheme="minorHAnsi" w:cstheme="minorHAnsi"/>
          <w:sz w:val="18"/>
          <w:szCs w:val="18"/>
          <w:lang w:val="en-GB"/>
        </w:rPr>
        <w:t>Figur</w:t>
      </w:r>
      <w:r w:rsidR="00F169D5">
        <w:rPr>
          <w:rFonts w:asciiTheme="minorHAnsi" w:hAnsiTheme="minorHAnsi" w:cstheme="minorHAnsi"/>
          <w:sz w:val="18"/>
          <w:szCs w:val="18"/>
          <w:lang w:val="en-GB"/>
        </w:rPr>
        <w:t>e</w:t>
      </w:r>
      <w:r w:rsidRPr="005766F9">
        <w:rPr>
          <w:rFonts w:asciiTheme="minorHAnsi" w:hAnsiTheme="minorHAnsi" w:cstheme="minorHAnsi"/>
          <w:sz w:val="18"/>
          <w:szCs w:val="18"/>
          <w:lang w:val="en-GB"/>
        </w:rPr>
        <w:t xml:space="preserve"> 6.</w:t>
      </w:r>
      <w:r w:rsidR="00223EE8" w:rsidRPr="005766F9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="00A4216E" w:rsidRPr="00A4216E">
        <w:rPr>
          <w:rFonts w:asciiTheme="minorHAnsi" w:hAnsiTheme="minorHAnsi" w:cstheme="minorHAnsi"/>
          <w:sz w:val="18"/>
          <w:szCs w:val="18"/>
          <w:lang w:val="en-GB"/>
        </w:rPr>
        <w:t xml:space="preserve">The </w:t>
      </w:r>
      <w:proofErr w:type="spellStart"/>
      <w:r w:rsidR="00A4216E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q</w:t>
      </w:r>
      <w:r w:rsidR="005766F9">
        <w:rPr>
          <w:rFonts w:asciiTheme="minorHAnsi" w:hAnsiTheme="minorHAnsi" w:cstheme="minorHAnsi"/>
          <w:i/>
          <w:iCs/>
          <w:sz w:val="18"/>
          <w:szCs w:val="18"/>
          <w:lang w:val="en-GB"/>
        </w:rPr>
        <w:t>e</w:t>
      </w:r>
      <w:r w:rsidR="00A4216E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ndra</w:t>
      </w:r>
      <w:proofErr w:type="spellEnd"/>
      <w:r w:rsidR="00A4216E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 xml:space="preserve"> e </w:t>
      </w:r>
      <w:proofErr w:type="spellStart"/>
      <w:r w:rsidR="00A4216E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fshatit</w:t>
      </w:r>
      <w:proofErr w:type="spellEnd"/>
      <w:r w:rsidR="00A4216E" w:rsidRPr="00A4216E">
        <w:rPr>
          <w:rFonts w:asciiTheme="minorHAnsi" w:hAnsiTheme="minorHAnsi" w:cstheme="minorHAnsi"/>
          <w:sz w:val="18"/>
          <w:szCs w:val="18"/>
          <w:lang w:val="en-GB"/>
        </w:rPr>
        <w:t xml:space="preserve"> in th</w:t>
      </w:r>
      <w:r w:rsidR="00A4216E">
        <w:rPr>
          <w:rFonts w:asciiTheme="minorHAnsi" w:hAnsiTheme="minorHAnsi" w:cstheme="minorHAnsi"/>
          <w:sz w:val="18"/>
          <w:szCs w:val="18"/>
          <w:lang w:val="en-GB"/>
        </w:rPr>
        <w:t xml:space="preserve">e former socialist village of “Asim Zeneli”. Current condition assessed by </w:t>
      </w:r>
      <w:r w:rsidR="00DE03C0" w:rsidRPr="00DE03C0">
        <w:rPr>
          <w:rFonts w:asciiTheme="minorHAnsi" w:hAnsiTheme="minorHAnsi" w:cstheme="minorHAnsi"/>
          <w:sz w:val="18"/>
          <w:szCs w:val="18"/>
          <w:highlight w:val="yellow"/>
          <w:lang w:val="en-GB"/>
        </w:rPr>
        <w:t>***</w:t>
      </w:r>
      <w:r w:rsidR="00A4216E">
        <w:rPr>
          <w:rFonts w:asciiTheme="minorHAnsi" w:hAnsiTheme="minorHAnsi" w:cstheme="minorHAnsi"/>
          <w:sz w:val="18"/>
          <w:szCs w:val="18"/>
          <w:lang w:val="en-GB"/>
        </w:rPr>
        <w:t xml:space="preserve"> in 2021 fieldwork activities. </w:t>
      </w:r>
      <w:r w:rsidR="00DE03C0" w:rsidRPr="00DE03C0">
        <w:rPr>
          <w:rFonts w:asciiTheme="minorHAnsi" w:hAnsiTheme="minorHAnsi" w:cstheme="minorHAnsi"/>
          <w:sz w:val="18"/>
          <w:szCs w:val="18"/>
          <w:highlight w:val="yellow"/>
          <w:lang w:val="en-GB"/>
        </w:rPr>
        <w:t>***</w:t>
      </w:r>
    </w:p>
    <w:p w14:paraId="2ECEEBCE" w14:textId="1417F18F" w:rsidR="00B53E55" w:rsidRPr="00A4216E" w:rsidRDefault="00B53E55" w:rsidP="00F169D5">
      <w:pPr>
        <w:autoSpaceDE w:val="0"/>
        <w:autoSpaceDN w:val="0"/>
        <w:adjustRightInd w:val="0"/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en-GB"/>
        </w:rPr>
      </w:pPr>
      <w:r w:rsidRPr="00A4216E">
        <w:rPr>
          <w:rFonts w:asciiTheme="minorHAnsi" w:hAnsiTheme="minorHAnsi" w:cstheme="minorHAnsi"/>
          <w:sz w:val="18"/>
          <w:szCs w:val="18"/>
          <w:lang w:val="en-GB"/>
        </w:rPr>
        <w:t>Figur</w:t>
      </w:r>
      <w:r w:rsidR="00F169D5">
        <w:rPr>
          <w:rFonts w:asciiTheme="minorHAnsi" w:hAnsiTheme="minorHAnsi" w:cstheme="minorHAnsi"/>
          <w:sz w:val="18"/>
          <w:szCs w:val="18"/>
          <w:lang w:val="en-GB"/>
        </w:rPr>
        <w:t>e</w:t>
      </w:r>
      <w:r w:rsidRPr="00A4216E">
        <w:rPr>
          <w:rFonts w:asciiTheme="minorHAnsi" w:hAnsiTheme="minorHAnsi" w:cstheme="minorHAnsi"/>
          <w:sz w:val="18"/>
          <w:szCs w:val="18"/>
          <w:lang w:val="en-GB"/>
        </w:rPr>
        <w:t xml:space="preserve"> 7.</w:t>
      </w:r>
      <w:r w:rsidR="00A4216E">
        <w:rPr>
          <w:rFonts w:asciiTheme="minorHAnsi" w:hAnsiTheme="minorHAnsi" w:cstheme="minorHAnsi"/>
          <w:sz w:val="18"/>
          <w:szCs w:val="18"/>
          <w:lang w:val="en-GB"/>
        </w:rPr>
        <w:t xml:space="preserve"> Architectural buildings typologies composing t</w:t>
      </w:r>
      <w:r w:rsidR="00A4216E" w:rsidRPr="00A4216E">
        <w:rPr>
          <w:rFonts w:asciiTheme="minorHAnsi" w:hAnsiTheme="minorHAnsi" w:cstheme="minorHAnsi"/>
          <w:sz w:val="18"/>
          <w:szCs w:val="18"/>
          <w:lang w:val="en-GB"/>
        </w:rPr>
        <w:t xml:space="preserve">he </w:t>
      </w:r>
      <w:proofErr w:type="spellStart"/>
      <w:r w:rsidR="00A4216E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q</w:t>
      </w:r>
      <w:r w:rsidR="005766F9">
        <w:rPr>
          <w:rFonts w:asciiTheme="minorHAnsi" w:hAnsiTheme="minorHAnsi" w:cstheme="minorHAnsi"/>
          <w:i/>
          <w:iCs/>
          <w:sz w:val="18"/>
          <w:szCs w:val="18"/>
          <w:lang w:val="en-GB"/>
        </w:rPr>
        <w:t>e</w:t>
      </w:r>
      <w:r w:rsidR="00A4216E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ndra</w:t>
      </w:r>
      <w:proofErr w:type="spellEnd"/>
      <w:r w:rsidR="00A4216E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 xml:space="preserve"> e </w:t>
      </w:r>
      <w:proofErr w:type="spellStart"/>
      <w:r w:rsidR="00A4216E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fshatit</w:t>
      </w:r>
      <w:proofErr w:type="spellEnd"/>
      <w:r w:rsidR="00A4216E" w:rsidRPr="00A4216E">
        <w:rPr>
          <w:rFonts w:asciiTheme="minorHAnsi" w:hAnsiTheme="minorHAnsi" w:cstheme="minorHAnsi"/>
          <w:sz w:val="18"/>
          <w:szCs w:val="18"/>
          <w:lang w:val="en-GB"/>
        </w:rPr>
        <w:t xml:space="preserve"> in th</w:t>
      </w:r>
      <w:r w:rsidR="00A4216E">
        <w:rPr>
          <w:rFonts w:asciiTheme="minorHAnsi" w:hAnsiTheme="minorHAnsi" w:cstheme="minorHAnsi"/>
          <w:sz w:val="18"/>
          <w:szCs w:val="18"/>
          <w:lang w:val="en-GB"/>
        </w:rPr>
        <w:t xml:space="preserve">e former socialist village of “Asim Zeneli”. Past and present use conditions assessed by </w:t>
      </w:r>
      <w:r w:rsidR="00DE03C0" w:rsidRPr="00DE03C0">
        <w:rPr>
          <w:rFonts w:asciiTheme="minorHAnsi" w:hAnsiTheme="minorHAnsi" w:cstheme="minorHAnsi"/>
          <w:sz w:val="18"/>
          <w:szCs w:val="18"/>
          <w:highlight w:val="yellow"/>
          <w:lang w:val="en-GB"/>
        </w:rPr>
        <w:t>***</w:t>
      </w:r>
    </w:p>
    <w:p w14:paraId="30EC6C9E" w14:textId="1A10D69B" w:rsidR="00B53E55" w:rsidRPr="00A4216E" w:rsidRDefault="00B53E55" w:rsidP="00B53E55">
      <w:pPr>
        <w:autoSpaceDE w:val="0"/>
        <w:autoSpaceDN w:val="0"/>
        <w:adjustRightInd w:val="0"/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en-GB"/>
        </w:rPr>
      </w:pPr>
      <w:r w:rsidRPr="00A4216E">
        <w:rPr>
          <w:rFonts w:asciiTheme="minorHAnsi" w:hAnsiTheme="minorHAnsi" w:cstheme="minorHAnsi"/>
          <w:sz w:val="18"/>
          <w:szCs w:val="18"/>
          <w:lang w:val="en-GB"/>
        </w:rPr>
        <w:t>Figur</w:t>
      </w:r>
      <w:r w:rsidR="00F169D5">
        <w:rPr>
          <w:rFonts w:asciiTheme="minorHAnsi" w:hAnsiTheme="minorHAnsi" w:cstheme="minorHAnsi"/>
          <w:sz w:val="18"/>
          <w:szCs w:val="18"/>
          <w:lang w:val="en-GB"/>
        </w:rPr>
        <w:t>e</w:t>
      </w:r>
      <w:r w:rsidRPr="00A4216E">
        <w:rPr>
          <w:rFonts w:asciiTheme="minorHAnsi" w:hAnsiTheme="minorHAnsi" w:cstheme="minorHAnsi"/>
          <w:sz w:val="18"/>
          <w:szCs w:val="18"/>
          <w:lang w:val="en-GB"/>
        </w:rPr>
        <w:t xml:space="preserve"> 8.</w:t>
      </w:r>
      <w:r w:rsidR="00613050">
        <w:rPr>
          <w:rFonts w:asciiTheme="minorHAnsi" w:hAnsiTheme="minorHAnsi" w:cstheme="minorHAnsi"/>
          <w:sz w:val="18"/>
          <w:szCs w:val="18"/>
          <w:lang w:val="en-GB"/>
        </w:rPr>
        <w:t xml:space="preserve"> Architectural buildings typologies composing t</w:t>
      </w:r>
      <w:r w:rsidR="00613050" w:rsidRPr="00A4216E">
        <w:rPr>
          <w:rFonts w:asciiTheme="minorHAnsi" w:hAnsiTheme="minorHAnsi" w:cstheme="minorHAnsi"/>
          <w:sz w:val="18"/>
          <w:szCs w:val="18"/>
          <w:lang w:val="en-GB"/>
        </w:rPr>
        <w:t xml:space="preserve">he </w:t>
      </w:r>
      <w:proofErr w:type="spellStart"/>
      <w:r w:rsidR="00613050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q</w:t>
      </w:r>
      <w:r w:rsidR="005766F9">
        <w:rPr>
          <w:rFonts w:asciiTheme="minorHAnsi" w:hAnsiTheme="minorHAnsi" w:cstheme="minorHAnsi"/>
          <w:i/>
          <w:iCs/>
          <w:sz w:val="18"/>
          <w:szCs w:val="18"/>
          <w:lang w:val="en-GB"/>
        </w:rPr>
        <w:t>e</w:t>
      </w:r>
      <w:r w:rsidR="00613050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ndra</w:t>
      </w:r>
      <w:proofErr w:type="spellEnd"/>
      <w:r w:rsidR="00613050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 xml:space="preserve"> e </w:t>
      </w:r>
      <w:proofErr w:type="spellStart"/>
      <w:r w:rsidR="00613050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fshatit</w:t>
      </w:r>
      <w:proofErr w:type="spellEnd"/>
      <w:r w:rsidR="00613050" w:rsidRPr="00A4216E">
        <w:rPr>
          <w:rFonts w:asciiTheme="minorHAnsi" w:hAnsiTheme="minorHAnsi" w:cstheme="minorHAnsi"/>
          <w:sz w:val="18"/>
          <w:szCs w:val="18"/>
          <w:lang w:val="en-GB"/>
        </w:rPr>
        <w:t xml:space="preserve"> in th</w:t>
      </w:r>
      <w:r w:rsidR="00613050">
        <w:rPr>
          <w:rFonts w:asciiTheme="minorHAnsi" w:hAnsiTheme="minorHAnsi" w:cstheme="minorHAnsi"/>
          <w:sz w:val="18"/>
          <w:szCs w:val="18"/>
          <w:lang w:val="en-GB"/>
        </w:rPr>
        <w:t xml:space="preserve">e former socialist village of “Asim Zeneli”. Sections views. </w:t>
      </w:r>
      <w:r w:rsidR="00DE03C0" w:rsidRPr="00DE03C0">
        <w:rPr>
          <w:rFonts w:asciiTheme="minorHAnsi" w:hAnsiTheme="minorHAnsi" w:cstheme="minorHAnsi"/>
          <w:sz w:val="18"/>
          <w:szCs w:val="18"/>
          <w:highlight w:val="yellow"/>
          <w:lang w:val="en-GB"/>
        </w:rPr>
        <w:t>***</w:t>
      </w:r>
    </w:p>
    <w:p w14:paraId="3A595CAF" w14:textId="022BF2E1" w:rsidR="00B53E55" w:rsidRDefault="00B53E55" w:rsidP="00613050">
      <w:pPr>
        <w:autoSpaceDE w:val="0"/>
        <w:autoSpaceDN w:val="0"/>
        <w:adjustRightInd w:val="0"/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en-GB"/>
        </w:rPr>
      </w:pPr>
      <w:r>
        <w:rPr>
          <w:rFonts w:asciiTheme="minorHAnsi" w:hAnsiTheme="minorHAnsi" w:cstheme="minorHAnsi"/>
          <w:sz w:val="18"/>
          <w:szCs w:val="18"/>
          <w:lang w:val="en-GB"/>
        </w:rPr>
        <w:t>Figur</w:t>
      </w:r>
      <w:r w:rsidR="00F169D5">
        <w:rPr>
          <w:rFonts w:asciiTheme="minorHAnsi" w:hAnsiTheme="minorHAnsi" w:cstheme="minorHAnsi"/>
          <w:sz w:val="18"/>
          <w:szCs w:val="18"/>
          <w:lang w:val="en-GB"/>
        </w:rPr>
        <w:t>e</w:t>
      </w:r>
      <w:r>
        <w:rPr>
          <w:rFonts w:asciiTheme="minorHAnsi" w:hAnsiTheme="minorHAnsi" w:cstheme="minorHAnsi"/>
          <w:sz w:val="18"/>
          <w:szCs w:val="18"/>
          <w:lang w:val="en-GB"/>
        </w:rPr>
        <w:t xml:space="preserve"> 9.</w:t>
      </w:r>
      <w:r w:rsidR="00613050">
        <w:rPr>
          <w:rFonts w:asciiTheme="minorHAnsi" w:hAnsiTheme="minorHAnsi" w:cstheme="minorHAnsi"/>
          <w:sz w:val="18"/>
          <w:szCs w:val="18"/>
          <w:lang w:val="en-GB"/>
        </w:rPr>
        <w:t xml:space="preserve"> Architectural buildings typologies composing t</w:t>
      </w:r>
      <w:r w:rsidR="00613050" w:rsidRPr="00A4216E">
        <w:rPr>
          <w:rFonts w:asciiTheme="minorHAnsi" w:hAnsiTheme="minorHAnsi" w:cstheme="minorHAnsi"/>
          <w:sz w:val="18"/>
          <w:szCs w:val="18"/>
          <w:lang w:val="en-GB"/>
        </w:rPr>
        <w:t xml:space="preserve">he </w:t>
      </w:r>
      <w:proofErr w:type="spellStart"/>
      <w:r w:rsidR="00613050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q</w:t>
      </w:r>
      <w:r w:rsidR="005766F9">
        <w:rPr>
          <w:rFonts w:asciiTheme="minorHAnsi" w:hAnsiTheme="minorHAnsi" w:cstheme="minorHAnsi"/>
          <w:i/>
          <w:iCs/>
          <w:sz w:val="18"/>
          <w:szCs w:val="18"/>
          <w:lang w:val="en-GB"/>
        </w:rPr>
        <w:t>e</w:t>
      </w:r>
      <w:r w:rsidR="00613050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ndra</w:t>
      </w:r>
      <w:proofErr w:type="spellEnd"/>
      <w:r w:rsidR="00613050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 xml:space="preserve"> e </w:t>
      </w:r>
      <w:proofErr w:type="spellStart"/>
      <w:r w:rsidR="00613050" w:rsidRPr="00A4216E">
        <w:rPr>
          <w:rFonts w:asciiTheme="minorHAnsi" w:hAnsiTheme="minorHAnsi" w:cstheme="minorHAnsi"/>
          <w:i/>
          <w:iCs/>
          <w:sz w:val="18"/>
          <w:szCs w:val="18"/>
          <w:lang w:val="en-GB"/>
        </w:rPr>
        <w:t>fshatit</w:t>
      </w:r>
      <w:proofErr w:type="spellEnd"/>
      <w:r w:rsidR="00613050" w:rsidRPr="00A4216E">
        <w:rPr>
          <w:rFonts w:asciiTheme="minorHAnsi" w:hAnsiTheme="minorHAnsi" w:cstheme="minorHAnsi"/>
          <w:sz w:val="18"/>
          <w:szCs w:val="18"/>
          <w:lang w:val="en-GB"/>
        </w:rPr>
        <w:t xml:space="preserve"> in th</w:t>
      </w:r>
      <w:r w:rsidR="00613050">
        <w:rPr>
          <w:rFonts w:asciiTheme="minorHAnsi" w:hAnsiTheme="minorHAnsi" w:cstheme="minorHAnsi"/>
          <w:sz w:val="18"/>
          <w:szCs w:val="18"/>
          <w:lang w:val="en-GB"/>
        </w:rPr>
        <w:t xml:space="preserve">e former socialist village of </w:t>
      </w:r>
      <w:proofErr w:type="spellStart"/>
      <w:r w:rsidR="00613050">
        <w:rPr>
          <w:rFonts w:asciiTheme="minorHAnsi" w:hAnsiTheme="minorHAnsi" w:cstheme="minorHAnsi"/>
          <w:sz w:val="18"/>
          <w:szCs w:val="18"/>
          <w:lang w:val="en-GB"/>
        </w:rPr>
        <w:t>Valare</w:t>
      </w:r>
      <w:proofErr w:type="spellEnd"/>
      <w:r w:rsidR="00613050">
        <w:rPr>
          <w:rFonts w:asciiTheme="minorHAnsi" w:hAnsiTheme="minorHAnsi" w:cstheme="minorHAnsi"/>
          <w:sz w:val="18"/>
          <w:szCs w:val="18"/>
          <w:lang w:val="en-GB"/>
        </w:rPr>
        <w:t>, one of the new socialist villages composing the state farm “</w:t>
      </w:r>
      <w:proofErr w:type="spellStart"/>
      <w:r w:rsidR="00613050">
        <w:rPr>
          <w:rFonts w:asciiTheme="minorHAnsi" w:hAnsiTheme="minorHAnsi" w:cstheme="minorHAnsi"/>
          <w:sz w:val="18"/>
          <w:szCs w:val="18"/>
          <w:lang w:val="en-GB"/>
        </w:rPr>
        <w:t>Myzafer</w:t>
      </w:r>
      <w:proofErr w:type="spellEnd"/>
      <w:r w:rsidR="00613050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proofErr w:type="spellStart"/>
      <w:r w:rsidR="00613050">
        <w:rPr>
          <w:rFonts w:asciiTheme="minorHAnsi" w:hAnsiTheme="minorHAnsi" w:cstheme="minorHAnsi"/>
          <w:sz w:val="18"/>
          <w:szCs w:val="18"/>
          <w:lang w:val="en-GB"/>
        </w:rPr>
        <w:t>Ashqeri</w:t>
      </w:r>
      <w:proofErr w:type="spellEnd"/>
      <w:r w:rsidR="00613050">
        <w:rPr>
          <w:rFonts w:asciiTheme="minorHAnsi" w:hAnsiTheme="minorHAnsi" w:cstheme="minorHAnsi"/>
          <w:sz w:val="18"/>
          <w:szCs w:val="18"/>
          <w:lang w:val="en-GB"/>
        </w:rPr>
        <w:t xml:space="preserve">”. </w:t>
      </w:r>
      <w:r w:rsidR="00DE03C0" w:rsidRPr="00DE03C0">
        <w:rPr>
          <w:rFonts w:asciiTheme="minorHAnsi" w:hAnsiTheme="minorHAnsi" w:cstheme="minorHAnsi"/>
          <w:sz w:val="18"/>
          <w:szCs w:val="18"/>
          <w:highlight w:val="yellow"/>
          <w:lang w:val="en-GB"/>
        </w:rPr>
        <w:t>***</w:t>
      </w:r>
    </w:p>
    <w:p w14:paraId="179E881D" w14:textId="77777777" w:rsidR="00B53E55" w:rsidRDefault="00B53E55" w:rsidP="00B53E55">
      <w:pPr>
        <w:autoSpaceDE w:val="0"/>
        <w:autoSpaceDN w:val="0"/>
        <w:adjustRightInd w:val="0"/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en-GB"/>
        </w:rPr>
      </w:pPr>
    </w:p>
    <w:p w14:paraId="08DFF5BE" w14:textId="77777777" w:rsidR="00B53E55" w:rsidRPr="00A4216E" w:rsidRDefault="00B53E55" w:rsidP="005C4A67">
      <w:pPr>
        <w:autoSpaceDE w:val="0"/>
        <w:autoSpaceDN w:val="0"/>
        <w:adjustRightInd w:val="0"/>
        <w:spacing w:line="197" w:lineRule="auto"/>
        <w:jc w:val="both"/>
        <w:rPr>
          <w:rFonts w:asciiTheme="minorHAnsi" w:hAnsiTheme="minorHAnsi" w:cstheme="minorHAnsi"/>
          <w:sz w:val="18"/>
          <w:szCs w:val="18"/>
          <w:lang w:val="en-GB"/>
        </w:rPr>
      </w:pPr>
    </w:p>
    <w:sectPr w:rsidR="00B53E55" w:rsidRPr="00A4216E" w:rsidSect="0000013A">
      <w:footerReference w:type="even" r:id="rId8"/>
      <w:footerReference w:type="default" r:id="rId9"/>
      <w:pgSz w:w="11900" w:h="16840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1EFFF" w14:textId="77777777" w:rsidR="00C879B2" w:rsidRDefault="00C879B2" w:rsidP="006507D9">
      <w:r>
        <w:separator/>
      </w:r>
    </w:p>
  </w:endnote>
  <w:endnote w:type="continuationSeparator" w:id="0">
    <w:p w14:paraId="65BDF6AF" w14:textId="77777777" w:rsidR="00C879B2" w:rsidRDefault="00C879B2" w:rsidP="00650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B0604020202020204"/>
    <w:charset w:val="01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2129191339"/>
      <w:docPartObj>
        <w:docPartGallery w:val="Page Numbers (Bottom of Page)"/>
        <w:docPartUnique/>
      </w:docPartObj>
    </w:sdtPr>
    <w:sdtContent>
      <w:p w14:paraId="56386F94" w14:textId="5B5FAD7B" w:rsidR="006507D9" w:rsidRDefault="006507D9" w:rsidP="001E4D6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1E62FAB3" w14:textId="77777777" w:rsidR="006507D9" w:rsidRDefault="006507D9" w:rsidP="006507D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  <w:rFonts w:asciiTheme="minorHAnsi" w:hAnsiTheme="minorHAnsi" w:cstheme="minorHAnsi"/>
        <w:sz w:val="20"/>
        <w:szCs w:val="20"/>
      </w:rPr>
      <w:id w:val="-1368366101"/>
      <w:docPartObj>
        <w:docPartGallery w:val="Page Numbers (Bottom of Page)"/>
        <w:docPartUnique/>
      </w:docPartObj>
    </w:sdtPr>
    <w:sdtContent>
      <w:p w14:paraId="39689286" w14:textId="416548AE" w:rsidR="006507D9" w:rsidRPr="006507D9" w:rsidRDefault="006507D9" w:rsidP="006507D9">
        <w:pPr>
          <w:pStyle w:val="Pidipagina"/>
          <w:framePr w:wrap="none" w:vAnchor="text" w:hAnchor="page" w:x="10666" w:y="23"/>
          <w:rPr>
            <w:rStyle w:val="Numeropagina"/>
            <w:rFonts w:asciiTheme="minorHAnsi" w:hAnsiTheme="minorHAnsi" w:cstheme="minorHAnsi"/>
            <w:sz w:val="20"/>
            <w:szCs w:val="20"/>
          </w:rPr>
        </w:pPr>
        <w:r w:rsidRPr="006507D9">
          <w:rPr>
            <w:rStyle w:val="Numeropagina"/>
            <w:rFonts w:asciiTheme="minorHAnsi" w:hAnsiTheme="minorHAnsi" w:cstheme="minorHAnsi"/>
            <w:sz w:val="20"/>
            <w:szCs w:val="20"/>
          </w:rPr>
          <w:fldChar w:fldCharType="begin"/>
        </w:r>
        <w:r w:rsidRPr="006507D9">
          <w:rPr>
            <w:rStyle w:val="Numeropagina"/>
            <w:rFonts w:asciiTheme="minorHAnsi" w:hAnsiTheme="minorHAnsi" w:cstheme="minorHAnsi"/>
            <w:sz w:val="20"/>
            <w:szCs w:val="20"/>
          </w:rPr>
          <w:instrText xml:space="preserve"> PAGE </w:instrText>
        </w:r>
        <w:r w:rsidRPr="006507D9">
          <w:rPr>
            <w:rStyle w:val="Numeropagina"/>
            <w:rFonts w:asciiTheme="minorHAnsi" w:hAnsiTheme="minorHAnsi" w:cstheme="minorHAnsi"/>
            <w:sz w:val="20"/>
            <w:szCs w:val="20"/>
          </w:rPr>
          <w:fldChar w:fldCharType="separate"/>
        </w:r>
        <w:r w:rsidRPr="006507D9">
          <w:rPr>
            <w:rStyle w:val="Numeropagina"/>
            <w:rFonts w:asciiTheme="minorHAnsi" w:hAnsiTheme="minorHAnsi" w:cstheme="minorHAnsi"/>
            <w:noProof/>
            <w:sz w:val="20"/>
            <w:szCs w:val="20"/>
          </w:rPr>
          <w:t>1</w:t>
        </w:r>
        <w:r w:rsidRPr="006507D9">
          <w:rPr>
            <w:rStyle w:val="Numeropagina"/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4DA476A6" w14:textId="77777777" w:rsidR="006507D9" w:rsidRDefault="006507D9" w:rsidP="006507D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DF0BD" w14:textId="77777777" w:rsidR="00C879B2" w:rsidRDefault="00C879B2" w:rsidP="006507D9"/>
  </w:footnote>
  <w:footnote w:type="continuationSeparator" w:id="0">
    <w:p w14:paraId="1C05CE76" w14:textId="77777777" w:rsidR="00C879B2" w:rsidRDefault="00C879B2" w:rsidP="00650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C45D4"/>
    <w:multiLevelType w:val="hybridMultilevel"/>
    <w:tmpl w:val="D6B4748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C5232"/>
    <w:multiLevelType w:val="hybridMultilevel"/>
    <w:tmpl w:val="36907A8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F2E61"/>
    <w:multiLevelType w:val="hybridMultilevel"/>
    <w:tmpl w:val="F446CCAE"/>
    <w:lvl w:ilvl="0" w:tplc="0410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204407"/>
    <w:multiLevelType w:val="hybridMultilevel"/>
    <w:tmpl w:val="EF9A66D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A0406"/>
    <w:multiLevelType w:val="hybridMultilevel"/>
    <w:tmpl w:val="F34E809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570AF"/>
    <w:multiLevelType w:val="hybridMultilevel"/>
    <w:tmpl w:val="5D1C71C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54208A"/>
    <w:multiLevelType w:val="hybridMultilevel"/>
    <w:tmpl w:val="E5A695F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E3C5E"/>
    <w:multiLevelType w:val="hybridMultilevel"/>
    <w:tmpl w:val="8B18A48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04577">
    <w:abstractNumId w:val="0"/>
  </w:num>
  <w:num w:numId="2" w16cid:durableId="771173052">
    <w:abstractNumId w:val="6"/>
  </w:num>
  <w:num w:numId="3" w16cid:durableId="1028142846">
    <w:abstractNumId w:val="4"/>
  </w:num>
  <w:num w:numId="4" w16cid:durableId="1105885556">
    <w:abstractNumId w:val="3"/>
  </w:num>
  <w:num w:numId="5" w16cid:durableId="1976983795">
    <w:abstractNumId w:val="2"/>
  </w:num>
  <w:num w:numId="6" w16cid:durableId="947739947">
    <w:abstractNumId w:val="1"/>
  </w:num>
  <w:num w:numId="7" w16cid:durableId="1615093104">
    <w:abstractNumId w:val="5"/>
  </w:num>
  <w:num w:numId="8" w16cid:durableId="13922667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6E2"/>
    <w:rsid w:val="0000013A"/>
    <w:rsid w:val="000033F8"/>
    <w:rsid w:val="00015039"/>
    <w:rsid w:val="00015A4F"/>
    <w:rsid w:val="000168B2"/>
    <w:rsid w:val="000246F8"/>
    <w:rsid w:val="00027062"/>
    <w:rsid w:val="00041D15"/>
    <w:rsid w:val="00042915"/>
    <w:rsid w:val="00042A29"/>
    <w:rsid w:val="00044430"/>
    <w:rsid w:val="00055287"/>
    <w:rsid w:val="0005714E"/>
    <w:rsid w:val="00057594"/>
    <w:rsid w:val="000614C3"/>
    <w:rsid w:val="00077F00"/>
    <w:rsid w:val="000821BB"/>
    <w:rsid w:val="00083E51"/>
    <w:rsid w:val="0008592B"/>
    <w:rsid w:val="00086B14"/>
    <w:rsid w:val="0008779B"/>
    <w:rsid w:val="000C0504"/>
    <w:rsid w:val="000C0F5A"/>
    <w:rsid w:val="000E094E"/>
    <w:rsid w:val="00100CC9"/>
    <w:rsid w:val="00110F21"/>
    <w:rsid w:val="00112D37"/>
    <w:rsid w:val="00113D16"/>
    <w:rsid w:val="00116A8A"/>
    <w:rsid w:val="00116F92"/>
    <w:rsid w:val="001222BC"/>
    <w:rsid w:val="00122C39"/>
    <w:rsid w:val="0013563D"/>
    <w:rsid w:val="001363B5"/>
    <w:rsid w:val="001415C3"/>
    <w:rsid w:val="00151B21"/>
    <w:rsid w:val="00154298"/>
    <w:rsid w:val="00154476"/>
    <w:rsid w:val="00160D9E"/>
    <w:rsid w:val="00163635"/>
    <w:rsid w:val="0018100C"/>
    <w:rsid w:val="00181E77"/>
    <w:rsid w:val="001956AB"/>
    <w:rsid w:val="001C11EB"/>
    <w:rsid w:val="001D4532"/>
    <w:rsid w:val="001E63FA"/>
    <w:rsid w:val="001F0691"/>
    <w:rsid w:val="001F7779"/>
    <w:rsid w:val="001F7B24"/>
    <w:rsid w:val="00201FB6"/>
    <w:rsid w:val="00207C36"/>
    <w:rsid w:val="00217C19"/>
    <w:rsid w:val="00221B8E"/>
    <w:rsid w:val="002226F5"/>
    <w:rsid w:val="00223EE8"/>
    <w:rsid w:val="002251A4"/>
    <w:rsid w:val="00226657"/>
    <w:rsid w:val="00226E88"/>
    <w:rsid w:val="002278BE"/>
    <w:rsid w:val="002536CF"/>
    <w:rsid w:val="002661FF"/>
    <w:rsid w:val="0026658F"/>
    <w:rsid w:val="002714A6"/>
    <w:rsid w:val="002901B9"/>
    <w:rsid w:val="002C1FCA"/>
    <w:rsid w:val="002C2303"/>
    <w:rsid w:val="002D206C"/>
    <w:rsid w:val="002E1D3B"/>
    <w:rsid w:val="002E2C07"/>
    <w:rsid w:val="002E2DF6"/>
    <w:rsid w:val="002E4329"/>
    <w:rsid w:val="002F5AF6"/>
    <w:rsid w:val="002F685D"/>
    <w:rsid w:val="003014D9"/>
    <w:rsid w:val="00302FBE"/>
    <w:rsid w:val="003049F9"/>
    <w:rsid w:val="00315821"/>
    <w:rsid w:val="00316504"/>
    <w:rsid w:val="00320D8A"/>
    <w:rsid w:val="0032330D"/>
    <w:rsid w:val="003352D6"/>
    <w:rsid w:val="00341140"/>
    <w:rsid w:val="00342F4C"/>
    <w:rsid w:val="00350E53"/>
    <w:rsid w:val="00363A29"/>
    <w:rsid w:val="00365ABD"/>
    <w:rsid w:val="00371E57"/>
    <w:rsid w:val="003862AB"/>
    <w:rsid w:val="00387B6C"/>
    <w:rsid w:val="003906E5"/>
    <w:rsid w:val="00395DDB"/>
    <w:rsid w:val="003A3E54"/>
    <w:rsid w:val="003A6493"/>
    <w:rsid w:val="003B4BCB"/>
    <w:rsid w:val="003B722D"/>
    <w:rsid w:val="003B7F2A"/>
    <w:rsid w:val="003C2BED"/>
    <w:rsid w:val="003C4D44"/>
    <w:rsid w:val="003D0B36"/>
    <w:rsid w:val="003D0E51"/>
    <w:rsid w:val="003E121A"/>
    <w:rsid w:val="003E21C9"/>
    <w:rsid w:val="003E7C30"/>
    <w:rsid w:val="003F6F38"/>
    <w:rsid w:val="003F783B"/>
    <w:rsid w:val="00406D82"/>
    <w:rsid w:val="004222DE"/>
    <w:rsid w:val="00434146"/>
    <w:rsid w:val="00437B07"/>
    <w:rsid w:val="00440D87"/>
    <w:rsid w:val="00455910"/>
    <w:rsid w:val="00455C18"/>
    <w:rsid w:val="00470080"/>
    <w:rsid w:val="00470E12"/>
    <w:rsid w:val="00473678"/>
    <w:rsid w:val="00474676"/>
    <w:rsid w:val="00477137"/>
    <w:rsid w:val="00485CE5"/>
    <w:rsid w:val="004908C8"/>
    <w:rsid w:val="004A1409"/>
    <w:rsid w:val="004A25E3"/>
    <w:rsid w:val="004B26D7"/>
    <w:rsid w:val="004C2A5F"/>
    <w:rsid w:val="004D7943"/>
    <w:rsid w:val="004E5C5F"/>
    <w:rsid w:val="004F3A20"/>
    <w:rsid w:val="00501AB6"/>
    <w:rsid w:val="00523327"/>
    <w:rsid w:val="00534E50"/>
    <w:rsid w:val="00535347"/>
    <w:rsid w:val="00537719"/>
    <w:rsid w:val="00541044"/>
    <w:rsid w:val="00546163"/>
    <w:rsid w:val="00566BEF"/>
    <w:rsid w:val="0057490B"/>
    <w:rsid w:val="005766F9"/>
    <w:rsid w:val="00591370"/>
    <w:rsid w:val="00597A8D"/>
    <w:rsid w:val="005B183D"/>
    <w:rsid w:val="005B2817"/>
    <w:rsid w:val="005B2BF4"/>
    <w:rsid w:val="005C266D"/>
    <w:rsid w:val="005C3933"/>
    <w:rsid w:val="005C4A67"/>
    <w:rsid w:val="005E46FD"/>
    <w:rsid w:val="005E651A"/>
    <w:rsid w:val="00613050"/>
    <w:rsid w:val="00616027"/>
    <w:rsid w:val="00620A2B"/>
    <w:rsid w:val="00623FFA"/>
    <w:rsid w:val="006257D6"/>
    <w:rsid w:val="00632D76"/>
    <w:rsid w:val="00633E61"/>
    <w:rsid w:val="006360CA"/>
    <w:rsid w:val="0063697F"/>
    <w:rsid w:val="00643F5C"/>
    <w:rsid w:val="00647DCB"/>
    <w:rsid w:val="00647EF8"/>
    <w:rsid w:val="006507D9"/>
    <w:rsid w:val="00651DB1"/>
    <w:rsid w:val="00653433"/>
    <w:rsid w:val="00653514"/>
    <w:rsid w:val="00657BEB"/>
    <w:rsid w:val="006631CC"/>
    <w:rsid w:val="0066383B"/>
    <w:rsid w:val="006774A3"/>
    <w:rsid w:val="006875A1"/>
    <w:rsid w:val="00691015"/>
    <w:rsid w:val="00691689"/>
    <w:rsid w:val="00693EB9"/>
    <w:rsid w:val="00696FD9"/>
    <w:rsid w:val="006A047D"/>
    <w:rsid w:val="006A4EE0"/>
    <w:rsid w:val="006B04E6"/>
    <w:rsid w:val="006B60F4"/>
    <w:rsid w:val="006C7CE0"/>
    <w:rsid w:val="006D4301"/>
    <w:rsid w:val="006D47DB"/>
    <w:rsid w:val="006D6A1F"/>
    <w:rsid w:val="006E267D"/>
    <w:rsid w:val="006E6993"/>
    <w:rsid w:val="006F6926"/>
    <w:rsid w:val="007137CE"/>
    <w:rsid w:val="00716A81"/>
    <w:rsid w:val="00716B13"/>
    <w:rsid w:val="00732D62"/>
    <w:rsid w:val="00750806"/>
    <w:rsid w:val="00751CF4"/>
    <w:rsid w:val="0075750B"/>
    <w:rsid w:val="007673D6"/>
    <w:rsid w:val="00771406"/>
    <w:rsid w:val="00782CCE"/>
    <w:rsid w:val="00791A7E"/>
    <w:rsid w:val="00796702"/>
    <w:rsid w:val="007A1E2E"/>
    <w:rsid w:val="007B2073"/>
    <w:rsid w:val="007B22B6"/>
    <w:rsid w:val="007B77DA"/>
    <w:rsid w:val="007C782A"/>
    <w:rsid w:val="007D13D5"/>
    <w:rsid w:val="007D487C"/>
    <w:rsid w:val="007F0C4A"/>
    <w:rsid w:val="007F3818"/>
    <w:rsid w:val="00807983"/>
    <w:rsid w:val="0081433D"/>
    <w:rsid w:val="008176E2"/>
    <w:rsid w:val="00820967"/>
    <w:rsid w:val="00832683"/>
    <w:rsid w:val="00835FFC"/>
    <w:rsid w:val="00850362"/>
    <w:rsid w:val="00850573"/>
    <w:rsid w:val="008509A7"/>
    <w:rsid w:val="00875448"/>
    <w:rsid w:val="0087586E"/>
    <w:rsid w:val="008774F2"/>
    <w:rsid w:val="00891E73"/>
    <w:rsid w:val="00894F92"/>
    <w:rsid w:val="00896750"/>
    <w:rsid w:val="008C35EE"/>
    <w:rsid w:val="008C3923"/>
    <w:rsid w:val="008D6715"/>
    <w:rsid w:val="008D68ED"/>
    <w:rsid w:val="008E00E2"/>
    <w:rsid w:val="008E0A8A"/>
    <w:rsid w:val="008E6524"/>
    <w:rsid w:val="008F000A"/>
    <w:rsid w:val="008F2952"/>
    <w:rsid w:val="008F6634"/>
    <w:rsid w:val="00906FB1"/>
    <w:rsid w:val="00911A5C"/>
    <w:rsid w:val="00913652"/>
    <w:rsid w:val="00915C1B"/>
    <w:rsid w:val="00915CF9"/>
    <w:rsid w:val="009208D0"/>
    <w:rsid w:val="009229E5"/>
    <w:rsid w:val="00923272"/>
    <w:rsid w:val="009254F0"/>
    <w:rsid w:val="00947A18"/>
    <w:rsid w:val="009635E1"/>
    <w:rsid w:val="0097487A"/>
    <w:rsid w:val="0098618E"/>
    <w:rsid w:val="009967DF"/>
    <w:rsid w:val="00996FC6"/>
    <w:rsid w:val="009A015E"/>
    <w:rsid w:val="009A0427"/>
    <w:rsid w:val="009B2643"/>
    <w:rsid w:val="009C3C6B"/>
    <w:rsid w:val="009D4E25"/>
    <w:rsid w:val="009D5667"/>
    <w:rsid w:val="009D58E3"/>
    <w:rsid w:val="009F0097"/>
    <w:rsid w:val="009F037E"/>
    <w:rsid w:val="00A00B03"/>
    <w:rsid w:val="00A13EE9"/>
    <w:rsid w:val="00A1707F"/>
    <w:rsid w:val="00A222CB"/>
    <w:rsid w:val="00A22A6E"/>
    <w:rsid w:val="00A24357"/>
    <w:rsid w:val="00A4216E"/>
    <w:rsid w:val="00A47EAD"/>
    <w:rsid w:val="00A5561F"/>
    <w:rsid w:val="00A563BE"/>
    <w:rsid w:val="00A57AAE"/>
    <w:rsid w:val="00A61B53"/>
    <w:rsid w:val="00A640D9"/>
    <w:rsid w:val="00A65596"/>
    <w:rsid w:val="00A74F31"/>
    <w:rsid w:val="00A766A9"/>
    <w:rsid w:val="00A82AFE"/>
    <w:rsid w:val="00A850F4"/>
    <w:rsid w:val="00A8667F"/>
    <w:rsid w:val="00A955ED"/>
    <w:rsid w:val="00AA1B7E"/>
    <w:rsid w:val="00AA43F1"/>
    <w:rsid w:val="00AB2B90"/>
    <w:rsid w:val="00AB383B"/>
    <w:rsid w:val="00AB5682"/>
    <w:rsid w:val="00AC1D61"/>
    <w:rsid w:val="00AC499D"/>
    <w:rsid w:val="00AC49BE"/>
    <w:rsid w:val="00AC49DB"/>
    <w:rsid w:val="00AC4F35"/>
    <w:rsid w:val="00AC6AFE"/>
    <w:rsid w:val="00AF037E"/>
    <w:rsid w:val="00AF132D"/>
    <w:rsid w:val="00AF3CE9"/>
    <w:rsid w:val="00AF5ED1"/>
    <w:rsid w:val="00B01555"/>
    <w:rsid w:val="00B03D2C"/>
    <w:rsid w:val="00B058DF"/>
    <w:rsid w:val="00B15D1D"/>
    <w:rsid w:val="00B15EE7"/>
    <w:rsid w:val="00B16AF9"/>
    <w:rsid w:val="00B2096D"/>
    <w:rsid w:val="00B24EBB"/>
    <w:rsid w:val="00B25BF8"/>
    <w:rsid w:val="00B2699F"/>
    <w:rsid w:val="00B32407"/>
    <w:rsid w:val="00B3448B"/>
    <w:rsid w:val="00B36A92"/>
    <w:rsid w:val="00B415DD"/>
    <w:rsid w:val="00B53E55"/>
    <w:rsid w:val="00B557C5"/>
    <w:rsid w:val="00B672AC"/>
    <w:rsid w:val="00B6781C"/>
    <w:rsid w:val="00B87B76"/>
    <w:rsid w:val="00B90DDB"/>
    <w:rsid w:val="00B91233"/>
    <w:rsid w:val="00B91B0C"/>
    <w:rsid w:val="00B92C95"/>
    <w:rsid w:val="00B9367E"/>
    <w:rsid w:val="00BB2B72"/>
    <w:rsid w:val="00BC6E28"/>
    <w:rsid w:val="00BD2F47"/>
    <w:rsid w:val="00BD65EE"/>
    <w:rsid w:val="00BE24CE"/>
    <w:rsid w:val="00BE4015"/>
    <w:rsid w:val="00BF3F9A"/>
    <w:rsid w:val="00C03B19"/>
    <w:rsid w:val="00C05658"/>
    <w:rsid w:val="00C143C8"/>
    <w:rsid w:val="00C163ED"/>
    <w:rsid w:val="00C32437"/>
    <w:rsid w:val="00C42565"/>
    <w:rsid w:val="00C42A31"/>
    <w:rsid w:val="00C4460B"/>
    <w:rsid w:val="00C50753"/>
    <w:rsid w:val="00C64560"/>
    <w:rsid w:val="00C749DE"/>
    <w:rsid w:val="00C810ED"/>
    <w:rsid w:val="00C86250"/>
    <w:rsid w:val="00C879B2"/>
    <w:rsid w:val="00C912D7"/>
    <w:rsid w:val="00C96A72"/>
    <w:rsid w:val="00CC3328"/>
    <w:rsid w:val="00CE2527"/>
    <w:rsid w:val="00CE32B3"/>
    <w:rsid w:val="00CF2252"/>
    <w:rsid w:val="00CF6B1F"/>
    <w:rsid w:val="00D1097F"/>
    <w:rsid w:val="00D11088"/>
    <w:rsid w:val="00D128BA"/>
    <w:rsid w:val="00D13A62"/>
    <w:rsid w:val="00D50FB2"/>
    <w:rsid w:val="00D52823"/>
    <w:rsid w:val="00D541A3"/>
    <w:rsid w:val="00D5545D"/>
    <w:rsid w:val="00D6002D"/>
    <w:rsid w:val="00D6710A"/>
    <w:rsid w:val="00D67C66"/>
    <w:rsid w:val="00D70AD9"/>
    <w:rsid w:val="00D73A98"/>
    <w:rsid w:val="00D7620F"/>
    <w:rsid w:val="00D90183"/>
    <w:rsid w:val="00DA1500"/>
    <w:rsid w:val="00DA3A3B"/>
    <w:rsid w:val="00DC0985"/>
    <w:rsid w:val="00DC4DE4"/>
    <w:rsid w:val="00DC7816"/>
    <w:rsid w:val="00DD4E95"/>
    <w:rsid w:val="00DD63AB"/>
    <w:rsid w:val="00DE03C0"/>
    <w:rsid w:val="00DE079D"/>
    <w:rsid w:val="00DE0C99"/>
    <w:rsid w:val="00DE498E"/>
    <w:rsid w:val="00DF260C"/>
    <w:rsid w:val="00E17D64"/>
    <w:rsid w:val="00E231B9"/>
    <w:rsid w:val="00E304A8"/>
    <w:rsid w:val="00E31134"/>
    <w:rsid w:val="00E316FA"/>
    <w:rsid w:val="00E32615"/>
    <w:rsid w:val="00E408DF"/>
    <w:rsid w:val="00E4538D"/>
    <w:rsid w:val="00E53503"/>
    <w:rsid w:val="00E53F38"/>
    <w:rsid w:val="00E6084A"/>
    <w:rsid w:val="00E63EEE"/>
    <w:rsid w:val="00E70EF8"/>
    <w:rsid w:val="00E76AB8"/>
    <w:rsid w:val="00E77981"/>
    <w:rsid w:val="00E867D5"/>
    <w:rsid w:val="00E92CFB"/>
    <w:rsid w:val="00E939BB"/>
    <w:rsid w:val="00E97DA1"/>
    <w:rsid w:val="00EA75D2"/>
    <w:rsid w:val="00EB4258"/>
    <w:rsid w:val="00EC7D9D"/>
    <w:rsid w:val="00ED3F3C"/>
    <w:rsid w:val="00ED4368"/>
    <w:rsid w:val="00ED58BB"/>
    <w:rsid w:val="00EE0993"/>
    <w:rsid w:val="00EE1A21"/>
    <w:rsid w:val="00EE774B"/>
    <w:rsid w:val="00EF0D00"/>
    <w:rsid w:val="00EF4663"/>
    <w:rsid w:val="00EF498A"/>
    <w:rsid w:val="00F00530"/>
    <w:rsid w:val="00F04605"/>
    <w:rsid w:val="00F1574E"/>
    <w:rsid w:val="00F169D5"/>
    <w:rsid w:val="00F22E45"/>
    <w:rsid w:val="00F348FB"/>
    <w:rsid w:val="00F56696"/>
    <w:rsid w:val="00F64647"/>
    <w:rsid w:val="00F74588"/>
    <w:rsid w:val="00F766B1"/>
    <w:rsid w:val="00F7704F"/>
    <w:rsid w:val="00F93EA1"/>
    <w:rsid w:val="00F95BFE"/>
    <w:rsid w:val="00F96B04"/>
    <w:rsid w:val="00FA1278"/>
    <w:rsid w:val="00FA2F33"/>
    <w:rsid w:val="00FA355F"/>
    <w:rsid w:val="00FB52F4"/>
    <w:rsid w:val="00FB61BE"/>
    <w:rsid w:val="00FC2BBC"/>
    <w:rsid w:val="00FC4B8E"/>
    <w:rsid w:val="00FE09CE"/>
    <w:rsid w:val="00FE1A89"/>
    <w:rsid w:val="00FE2D39"/>
    <w:rsid w:val="00FF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B4C09"/>
  <w15:chartTrackingRefBased/>
  <w15:docId w15:val="{28F36391-3C62-E742-93B4-A994452E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Liberation Serif"/>
        <w:sz w:val="22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4298"/>
  </w:style>
  <w:style w:type="paragraph" w:styleId="Titolo1">
    <w:name w:val="heading 1"/>
    <w:basedOn w:val="Normale"/>
    <w:next w:val="Normale"/>
    <w:link w:val="Titolo1Carattere"/>
    <w:uiPriority w:val="9"/>
    <w:qFormat/>
    <w:rsid w:val="00CF22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rsid w:val="00100CC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8176E2"/>
    <w:pPr>
      <w:suppressAutoHyphens/>
      <w:autoSpaceDE w:val="0"/>
      <w:autoSpaceDN w:val="0"/>
      <w:adjustRightInd w:val="0"/>
      <w:textAlignment w:val="center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176E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507D9"/>
    <w:rPr>
      <w:vertAlign w:val="superscript"/>
    </w:rPr>
  </w:style>
  <w:style w:type="paragraph" w:styleId="Pidipagina">
    <w:name w:val="footer"/>
    <w:basedOn w:val="Normale"/>
    <w:link w:val="PidipaginaCarattere"/>
    <w:uiPriority w:val="99"/>
    <w:unhideWhenUsed/>
    <w:rsid w:val="006507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07D9"/>
  </w:style>
  <w:style w:type="character" w:styleId="Numeropagina">
    <w:name w:val="page number"/>
    <w:basedOn w:val="Carpredefinitoparagrafo"/>
    <w:uiPriority w:val="99"/>
    <w:semiHidden/>
    <w:unhideWhenUsed/>
    <w:rsid w:val="006507D9"/>
  </w:style>
  <w:style w:type="paragraph" w:styleId="Intestazione">
    <w:name w:val="header"/>
    <w:basedOn w:val="Normale"/>
    <w:link w:val="IntestazioneCarattere"/>
    <w:uiPriority w:val="99"/>
    <w:unhideWhenUsed/>
    <w:rsid w:val="006507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07D9"/>
  </w:style>
  <w:style w:type="paragraph" w:customStyle="1" w:styleId="NormalCOMNI">
    <w:name w:val="Normal. COMNI"/>
    <w:uiPriority w:val="99"/>
    <w:rsid w:val="00E867D5"/>
    <w:pPr>
      <w:widowControl w:val="0"/>
      <w:ind w:firstLine="284"/>
      <w:jc w:val="both"/>
    </w:pPr>
    <w:rPr>
      <w:rFonts w:ascii="Times New Roman" w:eastAsia="Times New Roman" w:hAnsi="Times New Roman" w:cs="Times New Roman"/>
      <w:bCs/>
      <w:sz w:val="24"/>
      <w:szCs w:val="20"/>
      <w:lang w:val="es-ES_tradnl" w:eastAsia="pt-PT"/>
    </w:rPr>
  </w:style>
  <w:style w:type="character" w:styleId="Collegamentoipertestuale">
    <w:name w:val="Hyperlink"/>
    <w:basedOn w:val="Carpredefinitoparagrafo"/>
    <w:uiPriority w:val="99"/>
    <w:unhideWhenUsed/>
    <w:rsid w:val="00100CC9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100CC9"/>
  </w:style>
  <w:style w:type="character" w:customStyle="1" w:styleId="Titolo3Carattere">
    <w:name w:val="Titolo 3 Carattere"/>
    <w:basedOn w:val="Carpredefinitoparagrafo"/>
    <w:link w:val="Titolo3"/>
    <w:uiPriority w:val="9"/>
    <w:rsid w:val="00100CC9"/>
    <w:rPr>
      <w:rFonts w:ascii="Times New Roman" w:eastAsia="Times New Roman" w:hAnsi="Times New Roman" w:cs="Times New Roman"/>
      <w:b/>
      <w:sz w:val="27"/>
      <w:szCs w:val="27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F22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B24EBB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B2B90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B2B90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AB2B90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4222D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222D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222D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222D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222DE"/>
    <w:rPr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A640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6913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DEE38F9-1016-D841-966B-3246F18B0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1235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Casanova</dc:creator>
  <cp:keywords/>
  <dc:description/>
  <cp:lastModifiedBy>MARTINA LA MELA</cp:lastModifiedBy>
  <cp:revision>2</cp:revision>
  <dcterms:created xsi:type="dcterms:W3CDTF">2024-05-28T20:16:00Z</dcterms:created>
  <dcterms:modified xsi:type="dcterms:W3CDTF">2024-05-28T20:16:00Z</dcterms:modified>
  <cp:category/>
</cp:coreProperties>
</file>